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十二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hint="eastAsia" w:ascii="Times New Roman" w:hAnsi="Times New Roman" w:eastAsia="Times New Roman" w:cs="Times New Roman"/>
          <w:spacing w:val="7"/>
          <w:lang w:val="en-US" w:eastAsia="zh-CN"/>
        </w:rPr>
        <w:t>12</w:t>
      </w:r>
      <w:bookmarkStart w:id="0" w:name="_GoBack"/>
      <w:bookmarkEnd w:id="0"/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“春回大地：春节庆典的现代演绎”春节主题晚会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春节，作为中国最重要的传统节日，象征着家庭团聚和新年的开始。为了庆祝这一传统节日，同时展现春节文化的现代魅力，我们决定举办一场以“春回大地：春节庆典的现代演绎”为主题的春节主题晚会。晚会将通过歌舞、戏剧、小品、杂技等丰富多彩的文艺表演，结合现代舞台技术和视觉艺术，展现春节的传统习俗和现代风貌。晚会计划在春节期间举行，旨在为观众带来一场视觉与情感的盛宴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春回大地--春节庆典的现代演绎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依据晚会主题和内容，进行舞台设计。舞台设置在城市文化广场，舞台台口宽度</w:t>
      </w:r>
      <w:r>
        <w:rPr>
          <w:spacing w:val="11"/>
          <w:lang w:eastAsia="zh-CN"/>
        </w:rPr>
        <w:t>25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12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20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屏用于展示节目视频和春节主题画面。观众席及后台不需要设计。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spacing w:before="183" w:line="480" w:lineRule="exact"/>
        <w:ind w:firstLine="656" w:firstLineChars="200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spacing w:line="480" w:lineRule="exact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37DC3200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舞台设计应体现春节的传统元素和现代审美，具有浓厚的节日氛围，视觉冲击力强，充分利用空间，材料工艺选用符合环保和安全要求，灯光效果要能营造出喜庆和温馨的氛围，整体和谐美观。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spacing w:val="11"/>
          <w:lang w:eastAsia="zh-CN"/>
        </w:rPr>
        <w:t>3.</w:t>
      </w:r>
      <w:r>
        <w:rPr>
          <w:rFonts w:hint="eastAsia"/>
          <w:spacing w:val="11"/>
          <w:lang w:eastAsia="zh-CN"/>
        </w:rPr>
        <w:t>重点设计：舞台场景中设计一个以“春”为主要元素的中心装置，如大型春字雕塑、花开富贵的装置艺术等，作为舞台的主要视觉元素之一，要求能够与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61FBED0B">
      <w:pPr>
        <w:pStyle w:val="2"/>
        <w:spacing w:before="184" w:line="480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依据晚会主题和内容，进行舞台设计，使用电脑绘制三</w:t>
      </w:r>
    </w:p>
    <w:p w14:paraId="18C19D55">
      <w:pPr>
        <w:pStyle w:val="2"/>
        <w:spacing w:before="2" w:line="480" w:lineRule="exact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7A133F2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</w:t>
      </w:r>
    </w:p>
    <w:p w14:paraId="5E52A98C">
      <w:pPr>
        <w:pStyle w:val="2"/>
        <w:spacing w:before="2" w:line="480" w:lineRule="exact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136F8FB">
      <w:pPr>
        <w:pStyle w:val="2"/>
        <w:spacing w:before="183" w:line="480" w:lineRule="exact"/>
        <w:ind w:left="671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24FA7B65">
      <w:pPr>
        <w:pStyle w:val="2"/>
        <w:spacing w:line="480" w:lineRule="exact"/>
        <w:ind w:left="33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深化完成舞台布局设计，并制作平面布局图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spacing w:val="-6"/>
          <w:lang w:eastAsia="zh-CN"/>
        </w:rPr>
        <w:t>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18FE73B">
      <w:pPr>
        <w:pStyle w:val="2"/>
        <w:spacing w:before="184" w:line="480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spacing w:val="4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spacing w:val="4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spacing w:val="4"/>
          <w:position w:val="18"/>
          <w:lang w:eastAsia="zh-CN"/>
        </w:rPr>
        <w:t>格式图片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spacing w:val="4"/>
          <w:position w:val="18"/>
          <w:lang w:eastAsia="zh-CN"/>
        </w:rPr>
        <w:t>张。提交制</w:t>
      </w:r>
    </w:p>
    <w:p w14:paraId="18A6A198">
      <w:pPr>
        <w:pStyle w:val="2"/>
        <w:spacing w:before="1" w:line="480" w:lineRule="exact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7B61375C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</w:p>
    <w:p w14:paraId="5B95C90B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24FB9759">
      <w:pPr>
        <w:pStyle w:val="2"/>
        <w:spacing w:before="185" w:line="480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spacing w:val="4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spacing w:val="4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spacing w:val="4"/>
          <w:position w:val="18"/>
          <w:lang w:eastAsia="zh-CN"/>
        </w:rPr>
        <w:t>格式图片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spacing w:val="4"/>
          <w:position w:val="18"/>
          <w:lang w:eastAsia="zh-CN"/>
        </w:rPr>
        <w:t>张。提交制</w:t>
      </w:r>
    </w:p>
    <w:p w14:paraId="62EA0ACB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52404272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</w:p>
    <w:p w14:paraId="0641ECC7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C179EAB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</w:p>
    <w:p w14:paraId="212EC118">
      <w:pPr>
        <w:pStyle w:val="2"/>
        <w:spacing w:before="2" w:line="480" w:lineRule="exact"/>
        <w:ind w:left="32"/>
        <w:rPr>
          <w:rFonts w:hint="eastAsia"/>
          <w:lang w:eastAsia="zh-CN"/>
        </w:rPr>
      </w:pP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29A8481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</w:p>
    <w:p w14:paraId="2CDA465F">
      <w:pPr>
        <w:pStyle w:val="2"/>
        <w:spacing w:line="480" w:lineRule="exact"/>
        <w:ind w:left="34"/>
        <w:rPr>
          <w:rFonts w:hint="eastAsia"/>
          <w:lang w:eastAsia="zh-CN"/>
        </w:rPr>
      </w:pP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C708F96">
      <w:pPr>
        <w:spacing w:line="480" w:lineRule="exact"/>
        <w:rPr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6D3F0455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</w:p>
    <w:p w14:paraId="259629D1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CCEF100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A0037B5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566091F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right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18430B"/>
    <w:rsid w:val="00220572"/>
    <w:rsid w:val="00224784"/>
    <w:rsid w:val="00264E40"/>
    <w:rsid w:val="003B5ECC"/>
    <w:rsid w:val="004638F5"/>
    <w:rsid w:val="004F54C2"/>
    <w:rsid w:val="0054792A"/>
    <w:rsid w:val="005F417D"/>
    <w:rsid w:val="006C78E3"/>
    <w:rsid w:val="00780FC9"/>
    <w:rsid w:val="007C506F"/>
    <w:rsid w:val="00853EB9"/>
    <w:rsid w:val="0087178E"/>
    <w:rsid w:val="00A157B5"/>
    <w:rsid w:val="00B60BF2"/>
    <w:rsid w:val="00C02FC7"/>
    <w:rsid w:val="00C45122"/>
    <w:rsid w:val="00CE3C6A"/>
    <w:rsid w:val="00CF0B18"/>
    <w:rsid w:val="00CF5F1A"/>
    <w:rsid w:val="00D032C2"/>
    <w:rsid w:val="00D60B9D"/>
    <w:rsid w:val="00DF3548"/>
    <w:rsid w:val="00E55C29"/>
    <w:rsid w:val="00E61B06"/>
    <w:rsid w:val="00E82DCB"/>
    <w:rsid w:val="00EA239C"/>
    <w:rsid w:val="00F8144F"/>
    <w:rsid w:val="00FA1375"/>
    <w:rsid w:val="26B84B60"/>
    <w:rsid w:val="471A2D49"/>
    <w:rsid w:val="794479F1"/>
    <w:rsid w:val="7952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2674</Words>
  <Characters>2910</Characters>
  <Lines>47</Lines>
  <Paragraphs>47</Paragraphs>
  <TotalTime>0</TotalTime>
  <ScaleCrop>false</ScaleCrop>
  <LinksUpToDate>false</LinksUpToDate>
  <CharactersWithSpaces>2911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2024-09-04T08:48:00Z</dcterms:created>
  <dc:creator>无常</dc:creator>
  <cp:lastModifiedBy>王煦</cp:lastModifiedBy>
  <dcterms:modified xsi:type="dcterms:W3CDTF">2024-09-05T08:12:28Z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