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E3F" w:rsidRDefault="00F44346">
      <w:pPr>
        <w:spacing w:line="600" w:lineRule="exact"/>
        <w:jc w:val="center"/>
        <w:rPr>
          <w:rFonts w:ascii="方正小标宋_GBK" w:eastAsia="方正小标宋_GBK" w:hAnsi="方正小标宋_GBK" w:cs="方正小标宋_GBK"/>
          <w:b/>
          <w:bCs/>
          <w:sz w:val="44"/>
          <w:szCs w:val="44"/>
        </w:rPr>
      </w:pPr>
      <w:bookmarkStart w:id="0" w:name="_GoBack"/>
      <w:bookmarkEnd w:id="0"/>
      <w:r>
        <w:rPr>
          <w:rFonts w:ascii="方正小标宋_GBK" w:eastAsia="方正小标宋_GBK" w:hAnsi="方正小标宋_GBK" w:cs="方正小标宋_GBK" w:hint="eastAsia"/>
          <w:b/>
          <w:bCs/>
          <w:sz w:val="44"/>
          <w:szCs w:val="44"/>
        </w:rPr>
        <w:t>航空服务赛题第</w:t>
      </w:r>
      <w:r>
        <w:rPr>
          <w:rFonts w:ascii="方正小标宋_GBK" w:eastAsia="方正小标宋_GBK" w:hAnsi="方正小标宋_GBK" w:cs="方正小标宋_GBK" w:hint="eastAsia"/>
          <w:b/>
          <w:bCs/>
          <w:sz w:val="44"/>
          <w:szCs w:val="44"/>
        </w:rPr>
        <w:t>8</w:t>
      </w:r>
      <w:r>
        <w:rPr>
          <w:rFonts w:ascii="方正小标宋_GBK" w:eastAsia="方正小标宋_GBK" w:hAnsi="方正小标宋_GBK" w:cs="方正小标宋_GBK" w:hint="eastAsia"/>
          <w:b/>
          <w:bCs/>
          <w:sz w:val="44"/>
          <w:szCs w:val="44"/>
        </w:rPr>
        <w:t>套</w:t>
      </w:r>
    </w:p>
    <w:p w:rsidR="00531E3F" w:rsidRDefault="00F44346">
      <w:pPr>
        <w:jc w:val="center"/>
      </w:pPr>
      <w:r>
        <w:rPr>
          <w:rFonts w:ascii="方正小标宋_GBK" w:eastAsia="方正小标宋_GBK" w:hAnsi="方正小标宋_GBK" w:cs="方正小标宋_GBK" w:hint="eastAsia"/>
          <w:b/>
          <w:bCs/>
          <w:szCs w:val="21"/>
        </w:rPr>
        <w:t>考试时间：</w:t>
      </w:r>
      <w:r>
        <w:rPr>
          <w:rFonts w:ascii="方正小标宋_GBK" w:eastAsia="方正小标宋_GBK" w:hAnsi="方正小标宋_GBK" w:cs="方正小标宋_GBK" w:hint="eastAsia"/>
          <w:b/>
          <w:bCs/>
          <w:szCs w:val="21"/>
        </w:rPr>
        <w:t>30</w:t>
      </w:r>
      <w:r>
        <w:rPr>
          <w:rFonts w:ascii="方正小标宋_GBK" w:eastAsia="方正小标宋_GBK" w:hAnsi="方正小标宋_GBK" w:cs="方正小标宋_GBK" w:hint="eastAsia"/>
          <w:b/>
          <w:bCs/>
          <w:szCs w:val="21"/>
        </w:rPr>
        <w:t>分钟</w:t>
      </w:r>
      <w:r>
        <w:rPr>
          <w:rFonts w:ascii="方正小标宋_GBK" w:eastAsia="方正小标宋_GBK" w:hAnsi="方正小标宋_GBK" w:cs="方正小标宋_GBK" w:hint="eastAsia"/>
          <w:b/>
          <w:bCs/>
          <w:szCs w:val="21"/>
        </w:rPr>
        <w:tab/>
      </w:r>
      <w:r>
        <w:rPr>
          <w:rFonts w:ascii="方正小标宋_GBK" w:eastAsia="方正小标宋_GBK" w:hAnsi="方正小标宋_GBK" w:cs="方正小标宋_GBK" w:hint="eastAsia"/>
          <w:b/>
          <w:bCs/>
          <w:szCs w:val="21"/>
        </w:rPr>
        <w:t>总分：</w:t>
      </w:r>
      <w:r>
        <w:rPr>
          <w:rFonts w:ascii="方正小标宋_GBK" w:eastAsia="方正小标宋_GBK" w:hAnsi="方正小标宋_GBK" w:cs="方正小标宋_GBK" w:hint="eastAsia"/>
          <w:b/>
          <w:bCs/>
          <w:szCs w:val="21"/>
        </w:rPr>
        <w:t>100</w:t>
      </w:r>
      <w:r>
        <w:rPr>
          <w:rFonts w:ascii="方正小标宋_GBK" w:eastAsia="方正小标宋_GBK" w:hAnsi="方正小标宋_GBK" w:cs="方正小标宋_GBK" w:hint="eastAsia"/>
          <w:b/>
          <w:bCs/>
          <w:szCs w:val="21"/>
        </w:rPr>
        <w:t>分</w:t>
      </w:r>
    </w:p>
    <w:p w:rsidR="00531E3F" w:rsidRDefault="00F44346">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一、判断题（每小题</w:t>
      </w:r>
      <w:r>
        <w:rPr>
          <w:rFonts w:ascii="方正小标宋_GBK" w:eastAsia="方正小标宋_GBK" w:hAnsi="方正小标宋_GBK" w:cs="方正小标宋_GBK" w:hint="eastAsia"/>
          <w:b/>
          <w:bCs/>
        </w:rPr>
        <w:t>1</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10</w:t>
      </w:r>
      <w:r>
        <w:rPr>
          <w:rFonts w:ascii="方正小标宋_GBK" w:eastAsia="方正小标宋_GBK" w:hAnsi="方正小标宋_GBK" w:cs="方正小标宋_GBK" w:hint="eastAsia"/>
          <w:b/>
          <w:bCs/>
        </w:rPr>
        <w:t>分）</w:t>
      </w:r>
    </w:p>
    <w:p w:rsidR="00531E3F" w:rsidRDefault="00F44346">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判断下列说法是否正确，正确的打“√”，错误的打“×”</w:t>
      </w:r>
    </w:p>
    <w:p w:rsidR="00531E3F" w:rsidRDefault="00F44346">
      <w:pPr>
        <w:jc w:val="left"/>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）人身检查时男性安检员只能检查男性旅客。</w:t>
      </w:r>
      <w:r>
        <w:rPr>
          <w:rFonts w:ascii="仿宋" w:eastAsia="仿宋" w:hAnsi="仿宋" w:cs="仿宋" w:hint="eastAsia"/>
          <w:sz w:val="24"/>
        </w:rPr>
        <w:t xml:space="preserve"> </w:t>
      </w:r>
    </w:p>
    <w:p w:rsidR="00531E3F" w:rsidRDefault="00F44346">
      <w:pPr>
        <w:jc w:val="left"/>
        <w:rPr>
          <w:rFonts w:ascii="仿宋" w:eastAsia="仿宋" w:hAnsi="仿宋" w:cs="仿宋"/>
          <w:sz w:val="24"/>
          <w:lang w:val="zh-CN"/>
        </w:rPr>
      </w:pPr>
      <w:r>
        <w:rPr>
          <w:rFonts w:ascii="仿宋" w:eastAsia="仿宋" w:hAnsi="仿宋" w:cs="仿宋" w:hint="eastAsia"/>
          <w:sz w:val="24"/>
        </w:rPr>
        <w:t>2.</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lang w:val="zh-CN"/>
        </w:rPr>
        <w:t>浓硫酸不宜与任何其它物质配载。</w:t>
      </w:r>
    </w:p>
    <w:p w:rsidR="00531E3F" w:rsidRDefault="00F44346">
      <w:pPr>
        <w:jc w:val="left"/>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）延误造成的损失不仅包括实际的经济损失，还包括旅客的精神损失。</w:t>
      </w:r>
    </w:p>
    <w:p w:rsidR="00531E3F" w:rsidRDefault="00F44346">
      <w:pPr>
        <w:jc w:val="left"/>
        <w:rPr>
          <w:rFonts w:ascii="仿宋" w:eastAsia="仿宋" w:hAnsi="仿宋" w:cs="仿宋"/>
          <w:sz w:val="24"/>
          <w:lang w:val="zh-CN"/>
        </w:rPr>
      </w:pPr>
      <w:r>
        <w:rPr>
          <w:rFonts w:ascii="仿宋" w:eastAsia="仿宋" w:hAnsi="仿宋" w:cs="仿宋" w:hint="eastAsia"/>
          <w:sz w:val="24"/>
        </w:rPr>
        <w:t>4</w:t>
      </w:r>
      <w:r>
        <w:rPr>
          <w:rFonts w:ascii="仿宋" w:eastAsia="仿宋" w:hAnsi="仿宋" w:cs="仿宋" w:hint="eastAsia"/>
          <w:sz w:val="24"/>
          <w:lang w:val="zh-CN"/>
        </w:rPr>
        <w:t>.</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lang w:val="zh-CN"/>
        </w:rPr>
        <w:t>无论什么气质的人，遇到愉快的事情总会精神振奋，情绪高涨。</w:t>
      </w:r>
    </w:p>
    <w:p w:rsidR="00531E3F" w:rsidRDefault="00F44346">
      <w:pPr>
        <w:jc w:val="left"/>
        <w:rPr>
          <w:rFonts w:ascii="仿宋" w:eastAsia="仿宋" w:hAnsi="仿宋" w:cs="仿宋"/>
          <w:sz w:val="24"/>
          <w:lang w:val="zh-CN"/>
        </w:rPr>
      </w:pPr>
      <w:r>
        <w:rPr>
          <w:rFonts w:ascii="仿宋" w:eastAsia="仿宋" w:hAnsi="仿宋" w:cs="仿宋" w:hint="eastAsia"/>
          <w:sz w:val="24"/>
        </w:rPr>
        <w:t>5</w:t>
      </w:r>
      <w:r>
        <w:rPr>
          <w:rFonts w:ascii="仿宋" w:eastAsia="仿宋" w:hAnsi="仿宋" w:cs="仿宋" w:hint="eastAsia"/>
          <w:sz w:val="24"/>
          <w:lang w:val="zh-CN"/>
        </w:rPr>
        <w:t>.</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lang w:val="zh-CN"/>
        </w:rPr>
        <w:t>面对众多</w:t>
      </w:r>
      <w:r>
        <w:rPr>
          <w:rFonts w:ascii="仿宋" w:eastAsia="仿宋" w:hAnsi="仿宋" w:cs="仿宋" w:hint="eastAsia"/>
          <w:sz w:val="24"/>
        </w:rPr>
        <w:t>旅</w:t>
      </w:r>
      <w:r>
        <w:rPr>
          <w:rFonts w:ascii="仿宋" w:eastAsia="仿宋" w:hAnsi="仿宋" w:cs="仿宋" w:hint="eastAsia"/>
          <w:sz w:val="24"/>
          <w:lang w:val="zh-CN"/>
        </w:rPr>
        <w:t>客时，以“散点柔视”的目光与大家交流。</w:t>
      </w:r>
    </w:p>
    <w:p w:rsidR="00531E3F" w:rsidRDefault="00F44346">
      <w:pPr>
        <w:jc w:val="left"/>
        <w:rPr>
          <w:rFonts w:ascii="仿宋" w:eastAsia="仿宋" w:hAnsi="仿宋" w:cs="仿宋"/>
          <w:sz w:val="24"/>
          <w:lang w:val="zh-CN"/>
        </w:rPr>
      </w:pPr>
      <w:r>
        <w:rPr>
          <w:rFonts w:ascii="仿宋" w:eastAsia="仿宋" w:hAnsi="仿宋" w:cs="仿宋" w:hint="eastAsia"/>
          <w:sz w:val="24"/>
        </w:rPr>
        <w:t>6</w:t>
      </w:r>
      <w:r>
        <w:rPr>
          <w:rFonts w:ascii="仿宋" w:eastAsia="仿宋" w:hAnsi="仿宋" w:cs="仿宋" w:hint="eastAsia"/>
          <w:sz w:val="24"/>
          <w:lang w:val="zh-CN"/>
        </w:rPr>
        <w:t>.</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lang w:val="zh-CN"/>
        </w:rPr>
        <w:t>乘务员乘坐机组车时应该从后往前坐。</w:t>
      </w:r>
    </w:p>
    <w:p w:rsidR="00531E3F" w:rsidRDefault="00F44346">
      <w:pPr>
        <w:jc w:val="left"/>
        <w:rPr>
          <w:rFonts w:ascii="仿宋" w:eastAsia="仿宋" w:hAnsi="仿宋" w:cs="仿宋"/>
          <w:sz w:val="24"/>
          <w:lang w:val="zh-CN"/>
        </w:rPr>
      </w:pPr>
      <w:r>
        <w:rPr>
          <w:rFonts w:ascii="仿宋" w:eastAsia="仿宋" w:hAnsi="仿宋" w:cs="仿宋" w:hint="eastAsia"/>
          <w:sz w:val="24"/>
        </w:rPr>
        <w:t>7.</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C</w:t>
      </w:r>
      <w:r>
        <w:rPr>
          <w:rFonts w:ascii="仿宋" w:eastAsia="仿宋" w:hAnsi="仿宋" w:cs="仿宋" w:hint="eastAsia"/>
          <w:sz w:val="24"/>
          <w:lang w:val="zh-CN"/>
        </w:rPr>
        <w:t>919</w:t>
      </w:r>
      <w:r>
        <w:rPr>
          <w:rFonts w:ascii="仿宋" w:eastAsia="仿宋" w:hAnsi="仿宋" w:cs="仿宋" w:hint="eastAsia"/>
          <w:sz w:val="24"/>
          <w:lang w:val="zh-CN"/>
        </w:rPr>
        <w:t>是中国商用飞机有限责任公司按照国际民航规章自行研制、具有</w:t>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lang w:val="zh-CN"/>
        </w:rPr>
        <w:t>自主知识产权的大型喷气式民用飞机。</w:t>
      </w:r>
    </w:p>
    <w:p w:rsidR="00531E3F" w:rsidRDefault="00F44346">
      <w:pPr>
        <w:jc w:val="left"/>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机上为旅客提供带气饮料时应摇晃均匀。</w:t>
      </w:r>
    </w:p>
    <w:p w:rsidR="00531E3F" w:rsidRDefault="00F44346">
      <w:pPr>
        <w:spacing w:line="276" w:lineRule="auto"/>
        <w:ind w:left="1200" w:hangingChars="500" w:hanging="1200"/>
        <w:rPr>
          <w:rFonts w:ascii="Calibri Light" w:hAnsi="Calibri Light" w:cs="Calibri Light"/>
          <w:color w:val="000000" w:themeColor="text1"/>
          <w:sz w:val="24"/>
        </w:rPr>
      </w:pPr>
      <w:r>
        <w:rPr>
          <w:rFonts w:ascii="Calibri Light" w:hAnsi="Calibri Light" w:cs="Calibri Light"/>
          <w:color w:val="000000" w:themeColor="text1"/>
          <w:sz w:val="24"/>
        </w:rPr>
        <w:t>9</w:t>
      </w:r>
      <w:r>
        <w:rPr>
          <w:rFonts w:ascii="Calibri Light" w:hAnsi="Calibri Light" w:cs="Calibri Light"/>
          <w:color w:val="000000" w:themeColor="text1"/>
          <w:sz w:val="24"/>
        </w:rPr>
        <w:t xml:space="preserve">. </w:t>
      </w:r>
      <w:r>
        <w:rPr>
          <w:rFonts w:ascii="Calibri Light" w:eastAsia="仿宋" w:hAnsi="Calibri Light" w:cs="Calibri Light"/>
          <w:sz w:val="24"/>
        </w:rPr>
        <w:t>（</w:t>
      </w:r>
      <w:r>
        <w:rPr>
          <w:rFonts w:ascii="Calibri Light" w:eastAsia="仿宋" w:hAnsi="Calibri Light" w:cs="Calibri Light"/>
          <w:sz w:val="24"/>
        </w:rPr>
        <w:t xml:space="preserve">   </w:t>
      </w:r>
      <w:r>
        <w:rPr>
          <w:rFonts w:ascii="Calibri Light" w:eastAsia="仿宋" w:hAnsi="Calibri Light" w:cs="Calibri Light"/>
          <w:sz w:val="24"/>
        </w:rPr>
        <w:t>）</w:t>
      </w:r>
      <w:r>
        <w:rPr>
          <w:rFonts w:ascii="Calibri Light" w:eastAsia="仿宋" w:hAnsi="Calibri Light" w:cs="Calibri Light"/>
          <w:sz w:val="24"/>
        </w:rPr>
        <w:t xml:space="preserve"> </w:t>
      </w:r>
      <w:r>
        <w:rPr>
          <w:rFonts w:ascii="Calibri Light" w:hAnsi="Calibri Light" w:cs="Calibri Light"/>
          <w:color w:val="000000" w:themeColor="text1"/>
          <w:sz w:val="24"/>
        </w:rPr>
        <w:t>Flight attendants should help passengers if they don’t understand how to fill in the disembarkation cards.</w:t>
      </w:r>
    </w:p>
    <w:p w:rsidR="00531E3F" w:rsidRDefault="00F44346">
      <w:pPr>
        <w:spacing w:line="276" w:lineRule="auto"/>
        <w:ind w:left="1440" w:hangingChars="600" w:hanging="1440"/>
        <w:rPr>
          <w:rFonts w:ascii="Calibri Light" w:hAnsi="Calibri Light" w:cs="Calibri Light"/>
          <w:color w:val="000000" w:themeColor="text1"/>
          <w:sz w:val="24"/>
        </w:rPr>
      </w:pPr>
      <w:r>
        <w:rPr>
          <w:rFonts w:ascii="Calibri Light" w:hAnsi="Calibri Light" w:cs="Calibri Light" w:hint="eastAsia"/>
          <w:color w:val="000000" w:themeColor="text1"/>
          <w:sz w:val="24"/>
        </w:rPr>
        <w:t>10.</w:t>
      </w:r>
      <w:r>
        <w:rPr>
          <w:rFonts w:ascii="Calibri Light" w:hAnsi="Calibri Light" w:cs="Calibri Light"/>
          <w:color w:val="000000" w:themeColor="text1"/>
          <w:sz w:val="24"/>
        </w:rPr>
        <w:t>（</w:t>
      </w:r>
      <w:r>
        <w:rPr>
          <w:rFonts w:ascii="Calibri Light" w:hAnsi="Calibri Light" w:cs="Calibri Light"/>
          <w:color w:val="000000" w:themeColor="text1"/>
          <w:sz w:val="24"/>
        </w:rPr>
        <w:t xml:space="preserve">   </w:t>
      </w:r>
      <w:r>
        <w:rPr>
          <w:rFonts w:ascii="Calibri Light" w:hAnsi="Calibri Light" w:cs="Calibri Light"/>
          <w:color w:val="000000" w:themeColor="text1"/>
          <w:sz w:val="24"/>
        </w:rPr>
        <w:t>）</w:t>
      </w:r>
      <w:r>
        <w:rPr>
          <w:rFonts w:ascii="Calibri Light" w:hAnsi="Calibri Light" w:cs="Calibri Light"/>
          <w:color w:val="000000" w:themeColor="text1"/>
          <w:sz w:val="24"/>
        </w:rPr>
        <w:t xml:space="preserve">Passengers can retrieve </w:t>
      </w:r>
      <w:r>
        <w:rPr>
          <w:rFonts w:ascii="Calibri Light" w:hAnsi="Calibri Light" w:cs="Calibri Light"/>
          <w:color w:val="000000" w:themeColor="text1"/>
          <w:sz w:val="24"/>
        </w:rPr>
        <w:t>their items from the overhead compartment whenever they want.</w:t>
      </w:r>
    </w:p>
    <w:p w:rsidR="00531E3F" w:rsidRDefault="00531E3F">
      <w:pPr>
        <w:pStyle w:val="a5"/>
        <w:widowControl/>
        <w:spacing w:beforeAutospacing="1" w:afterAutospacing="1" w:line="400" w:lineRule="exact"/>
        <w:rPr>
          <w:rFonts w:ascii="宋体" w:hAnsi="宋体"/>
          <w:szCs w:val="21"/>
        </w:rPr>
      </w:pPr>
    </w:p>
    <w:p w:rsidR="00531E3F" w:rsidRDefault="00F44346">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二、单项选择题（每小题</w:t>
      </w:r>
      <w:r>
        <w:rPr>
          <w:rFonts w:ascii="方正小标宋_GBK" w:eastAsia="方正小标宋_GBK" w:hAnsi="方正小标宋_GBK" w:cs="方正小标宋_GBK" w:hint="eastAsia"/>
          <w:b/>
          <w:bCs/>
        </w:rPr>
        <w:t>2</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60</w:t>
      </w:r>
      <w:r>
        <w:rPr>
          <w:rFonts w:ascii="方正小标宋_GBK" w:eastAsia="方正小标宋_GBK" w:hAnsi="方正小标宋_GBK" w:cs="方正小标宋_GBK" w:hint="eastAsia"/>
          <w:b/>
          <w:bCs/>
        </w:rPr>
        <w:t>分）</w:t>
      </w:r>
    </w:p>
    <w:p w:rsidR="00531E3F" w:rsidRDefault="00F44346">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在下列每小题的备选答案中选出一个最佳选项</w:t>
      </w:r>
    </w:p>
    <w:p w:rsidR="00531E3F" w:rsidRDefault="00F44346">
      <w:pPr>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sz w:val="24"/>
          <w:lang w:val="zh-CN"/>
        </w:rPr>
        <w:t>车辆检查采用仪器检查和</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方式，包括对车底、车顶、车内、车身的检查。</w:t>
      </w:r>
    </w:p>
    <w:p w:rsidR="00531E3F" w:rsidRDefault="00F44346">
      <w:pPr>
        <w:ind w:firstLineChars="100" w:firstLine="240"/>
        <w:rPr>
          <w:rFonts w:ascii="仿宋" w:eastAsia="仿宋" w:hAnsi="仿宋" w:cs="仿宋"/>
          <w:sz w:val="24"/>
          <w:lang w:val="zh-CN"/>
        </w:rPr>
      </w:pPr>
      <w:r>
        <w:rPr>
          <w:rFonts w:ascii="仿宋" w:eastAsia="仿宋" w:hAnsi="仿宋" w:cs="仿宋" w:hint="eastAsia"/>
          <w:sz w:val="24"/>
          <w:lang w:val="zh-CN"/>
        </w:rPr>
        <w:t>A.</w:t>
      </w:r>
      <w:r>
        <w:rPr>
          <w:rFonts w:ascii="仿宋" w:eastAsia="仿宋" w:hAnsi="仿宋" w:cs="仿宋" w:hint="eastAsia"/>
          <w:sz w:val="24"/>
          <w:lang w:val="zh-CN"/>
        </w:rPr>
        <w:t>目视检查</w:t>
      </w:r>
      <w:r>
        <w:rPr>
          <w:rFonts w:ascii="仿宋" w:eastAsia="仿宋" w:hAnsi="仿宋" w:cs="仿宋" w:hint="eastAsia"/>
          <w:sz w:val="24"/>
          <w:lang w:val="zh-CN"/>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lang w:val="zh-CN"/>
        </w:rPr>
        <w:t>B.</w:t>
      </w:r>
      <w:r>
        <w:rPr>
          <w:rFonts w:ascii="仿宋" w:eastAsia="仿宋" w:hAnsi="仿宋" w:cs="仿宋" w:hint="eastAsia"/>
          <w:sz w:val="24"/>
          <w:lang w:val="zh-CN"/>
        </w:rPr>
        <w:t>探测器检查</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lang w:val="zh-CN"/>
        </w:rPr>
        <w:t>C.</w:t>
      </w:r>
      <w:r>
        <w:rPr>
          <w:rFonts w:ascii="仿宋" w:eastAsia="仿宋" w:hAnsi="仿宋" w:cs="仿宋" w:hint="eastAsia"/>
          <w:sz w:val="24"/>
          <w:lang w:val="zh-CN"/>
        </w:rPr>
        <w:t>人工检查</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lang w:val="zh-CN"/>
        </w:rPr>
        <w:t>D.</w:t>
      </w:r>
      <w:r>
        <w:rPr>
          <w:rFonts w:ascii="仿宋" w:eastAsia="仿宋" w:hAnsi="仿宋" w:cs="仿宋" w:hint="eastAsia"/>
          <w:sz w:val="24"/>
          <w:lang w:val="zh-CN"/>
        </w:rPr>
        <w:t>检查询问</w:t>
      </w:r>
    </w:p>
    <w:p w:rsidR="00531E3F" w:rsidRDefault="00F44346">
      <w:pPr>
        <w:ind w:left="240" w:hangingChars="100" w:hanging="240"/>
        <w:rPr>
          <w:rFonts w:ascii="仿宋" w:eastAsia="仿宋" w:hAnsi="仿宋" w:cs="仿宋"/>
          <w:sz w:val="24"/>
          <w:lang w:val="zh-CN"/>
        </w:rPr>
      </w:pPr>
      <w:r>
        <w:rPr>
          <w:rFonts w:ascii="仿宋" w:eastAsia="仿宋" w:hAnsi="仿宋" w:cs="仿宋" w:hint="eastAsia"/>
          <w:sz w:val="24"/>
        </w:rPr>
        <w:t>2.</w:t>
      </w:r>
      <w:r>
        <w:rPr>
          <w:rFonts w:ascii="仿宋" w:eastAsia="仿宋" w:hAnsi="仿宋" w:cs="仿宋" w:hint="eastAsia"/>
          <w:sz w:val="24"/>
          <w:lang w:val="zh-CN"/>
        </w:rPr>
        <w:t>对额定能量超过</w:t>
      </w:r>
      <w:r>
        <w:rPr>
          <w:rFonts w:ascii="仿宋" w:eastAsia="仿宋" w:hAnsi="仿宋" w:cs="仿宋" w:hint="eastAsia"/>
          <w:sz w:val="24"/>
          <w:lang w:val="zh-CN"/>
        </w:rPr>
        <w:t xml:space="preserve"> 160 W</w:t>
      </w:r>
      <w:r>
        <w:rPr>
          <w:rFonts w:ascii="仿宋" w:eastAsia="仿宋" w:hAnsi="仿宋" w:cs="仿宋" w:hint="eastAsia"/>
          <w:sz w:val="24"/>
          <w:lang w:val="zh-CN"/>
        </w:rPr>
        <w:t>·</w:t>
      </w:r>
      <w:r>
        <w:rPr>
          <w:rFonts w:ascii="仿宋" w:eastAsia="仿宋" w:hAnsi="仿宋" w:cs="仿宋" w:hint="eastAsia"/>
          <w:sz w:val="24"/>
          <w:lang w:val="zh-CN"/>
        </w:rPr>
        <w:t>h</w:t>
      </w:r>
      <w:r>
        <w:rPr>
          <w:rFonts w:ascii="仿宋" w:eastAsia="仿宋" w:hAnsi="仿宋" w:cs="仿宋" w:hint="eastAsia"/>
          <w:sz w:val="24"/>
          <w:lang w:val="zh-CN"/>
        </w:rPr>
        <w:t>的或者标识不清的或者无法核验的或者放在托运行李运输的单独的锂电池、充电宝</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lang w:val="zh-CN"/>
        </w:rPr>
        <w:t>进行额定能量确认</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p>
    <w:p w:rsidR="00531E3F" w:rsidRDefault="00F44346">
      <w:pPr>
        <w:ind w:firstLineChars="100" w:firstLine="240"/>
        <w:rPr>
          <w:rFonts w:ascii="仿宋" w:eastAsia="仿宋" w:hAnsi="仿宋" w:cs="仿宋"/>
          <w:sz w:val="24"/>
        </w:rPr>
      </w:pPr>
      <w:r>
        <w:rPr>
          <w:rFonts w:ascii="仿宋" w:eastAsia="仿宋" w:hAnsi="仿宋" w:cs="仿宋" w:hint="eastAsia"/>
          <w:sz w:val="24"/>
        </w:rPr>
        <w:t>B.</w:t>
      </w:r>
      <w:r>
        <w:rPr>
          <w:rFonts w:ascii="仿宋" w:eastAsia="仿宋" w:hAnsi="仿宋" w:cs="仿宋" w:hint="eastAsia"/>
          <w:sz w:val="24"/>
          <w:lang w:val="zh-CN"/>
        </w:rPr>
        <w:t>严格检查后放行</w:t>
      </w:r>
    </w:p>
    <w:p w:rsidR="00531E3F" w:rsidRDefault="00F44346">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lang w:val="zh-CN"/>
        </w:rPr>
        <w:t>拒绝放行</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p>
    <w:p w:rsidR="00531E3F" w:rsidRDefault="00F44346">
      <w:pPr>
        <w:ind w:firstLineChars="100" w:firstLine="240"/>
        <w:rPr>
          <w:rFonts w:ascii="仿宋" w:eastAsia="仿宋" w:hAnsi="仿宋" w:cs="仿宋"/>
          <w:sz w:val="24"/>
          <w:lang w:val="zh-CN"/>
        </w:rPr>
      </w:pPr>
      <w:r>
        <w:rPr>
          <w:rFonts w:ascii="仿宋" w:eastAsia="仿宋" w:hAnsi="仿宋" w:cs="仿宋" w:hint="eastAsia"/>
          <w:sz w:val="24"/>
        </w:rPr>
        <w:t>D.</w:t>
      </w:r>
      <w:r>
        <w:rPr>
          <w:rFonts w:ascii="仿宋" w:eastAsia="仿宋" w:hAnsi="仿宋" w:cs="仿宋" w:hint="eastAsia"/>
          <w:sz w:val="24"/>
          <w:lang w:val="zh-CN"/>
        </w:rPr>
        <w:t>需经公共航空运输企业运营人批准后，方可携带</w:t>
      </w:r>
    </w:p>
    <w:p w:rsidR="00531E3F" w:rsidRDefault="00F44346">
      <w:pPr>
        <w:rPr>
          <w:rFonts w:ascii="仿宋" w:eastAsia="仿宋" w:hAnsi="仿宋" w:cs="仿宋"/>
          <w:sz w:val="24"/>
          <w:lang w:val="zh-CN"/>
        </w:rPr>
      </w:pPr>
      <w:r>
        <w:rPr>
          <w:rFonts w:ascii="仿宋" w:eastAsia="仿宋" w:hAnsi="仿宋" w:cs="仿宋" w:hint="eastAsia"/>
          <w:sz w:val="24"/>
        </w:rPr>
        <w:t>3.</w:t>
      </w:r>
      <w:r>
        <w:rPr>
          <w:rFonts w:ascii="仿宋" w:eastAsia="仿宋" w:hAnsi="仿宋" w:cs="仿宋" w:hint="eastAsia"/>
          <w:sz w:val="24"/>
          <w:lang w:val="zh-CN"/>
        </w:rPr>
        <w:t>液态物品包括</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、凝胶、气溶胶等形态的液态物品。</w:t>
      </w:r>
    </w:p>
    <w:p w:rsidR="00531E3F" w:rsidRDefault="00F44346">
      <w:pPr>
        <w:ind w:firstLineChars="100" w:firstLine="240"/>
        <w:rPr>
          <w:rFonts w:ascii="仿宋" w:eastAsia="仿宋" w:hAnsi="仿宋" w:cs="仿宋"/>
          <w:sz w:val="24"/>
          <w:lang w:val="zh-CN"/>
        </w:rPr>
      </w:pPr>
      <w:r>
        <w:rPr>
          <w:rFonts w:ascii="仿宋" w:eastAsia="仿宋" w:hAnsi="仿宋" w:cs="仿宋" w:hint="eastAsia"/>
          <w:sz w:val="24"/>
        </w:rPr>
        <w:t>A.</w:t>
      </w:r>
      <w:r>
        <w:rPr>
          <w:rFonts w:ascii="仿宋" w:eastAsia="仿宋" w:hAnsi="仿宋" w:cs="仿宋" w:hint="eastAsia"/>
          <w:sz w:val="24"/>
          <w:lang w:val="zh-CN"/>
        </w:rPr>
        <w:t>液体</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lang w:val="zh-CN"/>
        </w:rPr>
        <w:t>气体</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lang w:val="zh-CN"/>
        </w:rPr>
        <w:t>固体</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lang w:val="zh-CN"/>
        </w:rPr>
        <w:t>粉末状物品</w:t>
      </w:r>
    </w:p>
    <w:p w:rsidR="00531E3F" w:rsidRDefault="00F44346">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现代民航运输大部分使用的是喷气式客机，巡航高度位于</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对流层底部和平流层顶部</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对流层底部</w:t>
      </w:r>
    </w:p>
    <w:p w:rsidR="00531E3F" w:rsidRDefault="00F44346">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对流层顶部和平流层底部</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平流层顶部</w:t>
      </w:r>
    </w:p>
    <w:p w:rsidR="00531E3F" w:rsidRDefault="00F44346">
      <w:pPr>
        <w:ind w:left="240" w:hangingChars="100" w:hanging="240"/>
        <w:rPr>
          <w:rFonts w:ascii="仿宋" w:eastAsia="仿宋" w:hAnsi="仿宋" w:cs="仿宋"/>
          <w:sz w:val="24"/>
        </w:rPr>
      </w:pPr>
      <w:r>
        <w:rPr>
          <w:rFonts w:ascii="仿宋" w:eastAsia="仿宋" w:hAnsi="仿宋" w:cs="仿宋" w:hint="eastAsia"/>
          <w:sz w:val="24"/>
        </w:rPr>
        <w:t>5.CX872</w:t>
      </w:r>
      <w:r>
        <w:rPr>
          <w:rFonts w:ascii="仿宋" w:eastAsia="仿宋" w:hAnsi="仿宋" w:cs="仿宋" w:hint="eastAsia"/>
          <w:sz w:val="24"/>
        </w:rPr>
        <w:t>航班从北京（</w:t>
      </w:r>
      <w:r>
        <w:rPr>
          <w:rFonts w:ascii="仿宋" w:eastAsia="仿宋" w:hAnsi="仿宋" w:cs="仿宋" w:hint="eastAsia"/>
          <w:sz w:val="24"/>
        </w:rPr>
        <w:t>+8</w:t>
      </w:r>
      <w:r>
        <w:rPr>
          <w:rFonts w:ascii="仿宋" w:eastAsia="仿宋" w:hAnsi="仿宋" w:cs="仿宋" w:hint="eastAsia"/>
          <w:sz w:val="24"/>
        </w:rPr>
        <w:t>）起飞的时间为</w:t>
      </w:r>
      <w:r>
        <w:rPr>
          <w:rFonts w:ascii="仿宋" w:eastAsia="仿宋" w:hAnsi="仿宋" w:cs="仿宋" w:hint="eastAsia"/>
          <w:sz w:val="24"/>
        </w:rPr>
        <w:t>11</w:t>
      </w:r>
      <w:r>
        <w:rPr>
          <w:rFonts w:ascii="仿宋" w:eastAsia="仿宋" w:hAnsi="仿宋" w:cs="仿宋" w:hint="eastAsia"/>
          <w:sz w:val="24"/>
        </w:rPr>
        <w:t>月</w:t>
      </w:r>
      <w:r>
        <w:rPr>
          <w:rFonts w:ascii="仿宋" w:eastAsia="仿宋" w:hAnsi="仿宋" w:cs="仿宋" w:hint="eastAsia"/>
          <w:sz w:val="24"/>
        </w:rPr>
        <w:t>15</w:t>
      </w:r>
      <w:r>
        <w:rPr>
          <w:rFonts w:ascii="仿宋" w:eastAsia="仿宋" w:hAnsi="仿宋" w:cs="仿宋" w:hint="eastAsia"/>
          <w:sz w:val="24"/>
        </w:rPr>
        <w:t>日的</w:t>
      </w:r>
      <w:r>
        <w:rPr>
          <w:rFonts w:ascii="仿宋" w:eastAsia="仿宋" w:hAnsi="仿宋" w:cs="仿宋" w:hint="eastAsia"/>
          <w:sz w:val="24"/>
        </w:rPr>
        <w:t>19:30</w:t>
      </w:r>
      <w:r>
        <w:rPr>
          <w:rFonts w:ascii="仿宋" w:eastAsia="仿宋" w:hAnsi="仿宋" w:cs="仿宋" w:hint="eastAsia"/>
          <w:sz w:val="24"/>
        </w:rPr>
        <w:t>，到达旧金山（</w:t>
      </w:r>
      <w:r>
        <w:rPr>
          <w:rFonts w:ascii="仿宋" w:eastAsia="仿宋" w:hAnsi="仿宋" w:cs="仿宋" w:hint="eastAsia"/>
          <w:sz w:val="24"/>
        </w:rPr>
        <w:t>-8</w:t>
      </w:r>
      <w:r>
        <w:rPr>
          <w:rFonts w:ascii="仿宋" w:eastAsia="仿宋" w:hAnsi="仿宋" w:cs="仿宋" w:hint="eastAsia"/>
          <w:sz w:val="24"/>
        </w:rPr>
        <w:t>）的时间为</w:t>
      </w:r>
      <w:r>
        <w:rPr>
          <w:rFonts w:ascii="仿宋" w:eastAsia="仿宋" w:hAnsi="仿宋" w:cs="仿宋" w:hint="eastAsia"/>
          <w:sz w:val="24"/>
        </w:rPr>
        <w:t>11</w:t>
      </w:r>
      <w:r>
        <w:rPr>
          <w:rFonts w:ascii="仿宋" w:eastAsia="仿宋" w:hAnsi="仿宋" w:cs="仿宋" w:hint="eastAsia"/>
          <w:sz w:val="24"/>
        </w:rPr>
        <w:t>月</w:t>
      </w:r>
      <w:r>
        <w:rPr>
          <w:rFonts w:ascii="仿宋" w:eastAsia="仿宋" w:hAnsi="仿宋" w:cs="仿宋" w:hint="eastAsia"/>
          <w:sz w:val="24"/>
        </w:rPr>
        <w:t>15</w:t>
      </w:r>
      <w:r>
        <w:rPr>
          <w:rFonts w:ascii="仿宋" w:eastAsia="仿宋" w:hAnsi="仿宋" w:cs="仿宋" w:hint="eastAsia"/>
          <w:sz w:val="24"/>
        </w:rPr>
        <w:t>日的</w:t>
      </w:r>
      <w:r>
        <w:rPr>
          <w:rFonts w:ascii="仿宋" w:eastAsia="仿宋" w:hAnsi="仿宋" w:cs="仿宋" w:hint="eastAsia"/>
          <w:sz w:val="24"/>
        </w:rPr>
        <w:t>21:00</w:t>
      </w:r>
      <w:r>
        <w:rPr>
          <w:rFonts w:ascii="仿宋" w:eastAsia="仿宋" w:hAnsi="仿宋" w:cs="仿宋" w:hint="eastAsia"/>
          <w:sz w:val="24"/>
        </w:rPr>
        <w:t>，请计算飞行小时</w:t>
      </w:r>
      <w:r>
        <w:rPr>
          <w:rFonts w:ascii="仿宋" w:eastAsia="仿宋" w:hAnsi="仿宋" w:cs="仿宋" w:hint="eastAsia"/>
          <w:sz w:val="24"/>
        </w:rPr>
        <w:t>。</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lastRenderedPageBreak/>
        <w:t>A.12</w:t>
      </w:r>
      <w:r>
        <w:rPr>
          <w:rFonts w:ascii="仿宋" w:eastAsia="仿宋" w:hAnsi="仿宋" w:cs="仿宋" w:hint="eastAsia"/>
          <w:sz w:val="24"/>
        </w:rPr>
        <w:t>小时</w:t>
      </w:r>
      <w:r>
        <w:rPr>
          <w:rFonts w:ascii="仿宋" w:eastAsia="仿宋" w:hAnsi="仿宋" w:cs="仿宋" w:hint="eastAsia"/>
          <w:sz w:val="24"/>
        </w:rPr>
        <w:t>30</w:t>
      </w:r>
      <w:r>
        <w:rPr>
          <w:rFonts w:ascii="仿宋" w:eastAsia="仿宋" w:hAnsi="仿宋" w:cs="仿宋" w:hint="eastAsia"/>
          <w:sz w:val="24"/>
        </w:rPr>
        <w:t>分钟</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B.17</w:t>
      </w:r>
      <w:r>
        <w:rPr>
          <w:rFonts w:ascii="仿宋" w:eastAsia="仿宋" w:hAnsi="仿宋" w:cs="仿宋" w:hint="eastAsia"/>
          <w:sz w:val="24"/>
        </w:rPr>
        <w:t>小时</w:t>
      </w:r>
      <w:r>
        <w:rPr>
          <w:rFonts w:ascii="仿宋" w:eastAsia="仿宋" w:hAnsi="仿宋" w:cs="仿宋" w:hint="eastAsia"/>
          <w:sz w:val="24"/>
        </w:rPr>
        <w:t>30</w:t>
      </w:r>
      <w:r>
        <w:rPr>
          <w:rFonts w:ascii="仿宋" w:eastAsia="仿宋" w:hAnsi="仿宋" w:cs="仿宋" w:hint="eastAsia"/>
          <w:sz w:val="24"/>
        </w:rPr>
        <w:t>分钟</w:t>
      </w:r>
      <w:r>
        <w:rPr>
          <w:rFonts w:ascii="仿宋" w:eastAsia="仿宋" w:hAnsi="仿宋" w:cs="仿宋" w:hint="eastAsia"/>
          <w:sz w:val="24"/>
        </w:rPr>
        <w:t xml:space="preserve"> </w:t>
      </w:r>
    </w:p>
    <w:p w:rsidR="00531E3F" w:rsidRDefault="00F44346">
      <w:pPr>
        <w:ind w:firstLineChars="100" w:firstLine="240"/>
        <w:rPr>
          <w:rFonts w:ascii="仿宋" w:eastAsia="仿宋" w:hAnsi="仿宋" w:cs="仿宋"/>
          <w:sz w:val="24"/>
        </w:rPr>
      </w:pPr>
      <w:r>
        <w:rPr>
          <w:rFonts w:ascii="仿宋" w:eastAsia="仿宋" w:hAnsi="仿宋" w:cs="仿宋" w:hint="eastAsia"/>
          <w:sz w:val="24"/>
        </w:rPr>
        <w:t>C.12</w:t>
      </w:r>
      <w:r>
        <w:rPr>
          <w:rFonts w:ascii="仿宋" w:eastAsia="仿宋" w:hAnsi="仿宋" w:cs="仿宋" w:hint="eastAsia"/>
          <w:sz w:val="24"/>
        </w:rPr>
        <w:t>小时</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D.17</w:t>
      </w:r>
      <w:r>
        <w:rPr>
          <w:rFonts w:ascii="仿宋" w:eastAsia="仿宋" w:hAnsi="仿宋" w:cs="仿宋" w:hint="eastAsia"/>
          <w:sz w:val="24"/>
        </w:rPr>
        <w:t>小时</w:t>
      </w:r>
    </w:p>
    <w:p w:rsidR="00531E3F" w:rsidRDefault="00F44346">
      <w:pPr>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查验证件无误后，按规定在登机牌上加盖</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放行。</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注销章</w:t>
      </w:r>
      <w:r>
        <w:rPr>
          <w:rFonts w:ascii="仿宋" w:eastAsia="仿宋" w:hAnsi="仿宋" w:cs="仿宋" w:hint="eastAsia"/>
          <w:sz w:val="24"/>
        </w:rPr>
        <w:t xml:space="preserve">        B.</w:t>
      </w:r>
      <w:r>
        <w:rPr>
          <w:rFonts w:ascii="仿宋" w:eastAsia="仿宋" w:hAnsi="仿宋" w:cs="仿宋" w:hint="eastAsia"/>
          <w:sz w:val="24"/>
        </w:rPr>
        <w:t>验讫章</w:t>
      </w:r>
      <w:r>
        <w:rPr>
          <w:rFonts w:ascii="仿宋" w:eastAsia="仿宋" w:hAnsi="仿宋" w:cs="仿宋" w:hint="eastAsia"/>
          <w:sz w:val="24"/>
        </w:rPr>
        <w:t xml:space="preserve">          C.</w:t>
      </w:r>
      <w:r>
        <w:rPr>
          <w:rFonts w:ascii="仿宋" w:eastAsia="仿宋" w:hAnsi="仿宋" w:cs="仿宋" w:hint="eastAsia"/>
          <w:sz w:val="24"/>
        </w:rPr>
        <w:t>旅行章</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  D.</w:t>
      </w:r>
      <w:r>
        <w:rPr>
          <w:rFonts w:ascii="仿宋" w:eastAsia="仿宋" w:hAnsi="仿宋" w:cs="仿宋" w:hint="eastAsia"/>
          <w:sz w:val="24"/>
        </w:rPr>
        <w:t>通行章</w:t>
      </w:r>
    </w:p>
    <w:p w:rsidR="00531E3F" w:rsidRDefault="00F44346">
      <w:pPr>
        <w:ind w:left="240" w:hangingChars="100" w:hanging="240"/>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在航空运输中，（</w:t>
      </w:r>
      <w:r>
        <w:rPr>
          <w:rFonts w:ascii="仿宋" w:eastAsia="仿宋" w:hAnsi="仿宋" w:cs="仿宋" w:hint="eastAsia"/>
          <w:sz w:val="24"/>
        </w:rPr>
        <w:t xml:space="preserve">    </w:t>
      </w:r>
      <w:r>
        <w:rPr>
          <w:rFonts w:ascii="仿宋" w:eastAsia="仿宋" w:hAnsi="仿宋" w:cs="仿宋" w:hint="eastAsia"/>
          <w:sz w:val="24"/>
        </w:rPr>
        <w:t>）是指经过专门训练为残疾人生活与工作提供帮助的犬类。</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服务犬</w:t>
      </w:r>
      <w:r>
        <w:rPr>
          <w:rFonts w:ascii="仿宋" w:eastAsia="仿宋" w:hAnsi="仿宋" w:cs="仿宋" w:hint="eastAsia"/>
          <w:sz w:val="24"/>
        </w:rPr>
        <w:t xml:space="preserve">          B.</w:t>
      </w:r>
      <w:r>
        <w:rPr>
          <w:rFonts w:ascii="仿宋" w:eastAsia="仿宋" w:hAnsi="仿宋" w:cs="仿宋" w:hint="eastAsia"/>
          <w:sz w:val="24"/>
        </w:rPr>
        <w:t>导盲犬</w:t>
      </w:r>
      <w:r>
        <w:rPr>
          <w:rFonts w:ascii="仿宋" w:eastAsia="仿宋" w:hAnsi="仿宋" w:cs="仿宋" w:hint="eastAsia"/>
          <w:sz w:val="24"/>
        </w:rPr>
        <w:t xml:space="preserve">        C.</w:t>
      </w:r>
      <w:r>
        <w:rPr>
          <w:rFonts w:ascii="仿宋" w:eastAsia="仿宋" w:hAnsi="仿宋" w:cs="仿宋" w:hint="eastAsia"/>
          <w:sz w:val="24"/>
        </w:rPr>
        <w:t>助听犬</w:t>
      </w:r>
      <w:r>
        <w:rPr>
          <w:rFonts w:ascii="仿宋" w:eastAsia="仿宋" w:hAnsi="仿宋" w:cs="仿宋" w:hint="eastAsia"/>
          <w:sz w:val="24"/>
        </w:rPr>
        <w:t xml:space="preserve">           D.</w:t>
      </w:r>
      <w:r>
        <w:rPr>
          <w:rFonts w:ascii="仿宋" w:eastAsia="仿宋" w:hAnsi="仿宋" w:cs="仿宋" w:hint="eastAsia"/>
          <w:sz w:val="24"/>
        </w:rPr>
        <w:t>宠物犬</w:t>
      </w:r>
    </w:p>
    <w:p w:rsidR="00531E3F" w:rsidRDefault="00F44346">
      <w:pPr>
        <w:ind w:left="240" w:hangingChars="100" w:hanging="240"/>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检查客票状态，只有在电子客票状态为</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的情况下，才可以接收或候补。</w:t>
      </w:r>
    </w:p>
    <w:p w:rsidR="00531E3F" w:rsidRDefault="00F44346">
      <w:pPr>
        <w:rPr>
          <w:rFonts w:ascii="仿宋" w:eastAsia="仿宋" w:hAnsi="仿宋" w:cs="仿宋"/>
          <w:sz w:val="24"/>
        </w:rPr>
      </w:pPr>
      <w:r>
        <w:rPr>
          <w:rFonts w:ascii="仿宋" w:eastAsia="仿宋" w:hAnsi="仿宋" w:cs="仿宋" w:hint="eastAsia"/>
          <w:sz w:val="24"/>
        </w:rPr>
        <w:t xml:space="preserve">  A.Open for use                    B.Check in   </w:t>
      </w:r>
    </w:p>
    <w:p w:rsidR="00531E3F" w:rsidRDefault="00F44346">
      <w:pPr>
        <w:ind w:firstLineChars="100" w:firstLine="240"/>
        <w:rPr>
          <w:rFonts w:ascii="仿宋" w:eastAsia="仿宋" w:hAnsi="仿宋" w:cs="仿宋"/>
          <w:sz w:val="24"/>
        </w:rPr>
      </w:pPr>
      <w:r>
        <w:rPr>
          <w:rFonts w:ascii="仿宋" w:eastAsia="仿宋" w:hAnsi="仿宋" w:cs="仿宋" w:hint="eastAsia"/>
          <w:sz w:val="24"/>
        </w:rPr>
        <w:t xml:space="preserve">C.Lift/Boarded                    D.used/flow     </w:t>
      </w:r>
    </w:p>
    <w:p w:rsidR="00531E3F" w:rsidRDefault="00F44346">
      <w:pPr>
        <w:adjustRightInd w:val="0"/>
        <w:snapToGrid w:val="0"/>
        <w:rPr>
          <w:rFonts w:ascii="宋体" w:eastAsiaTheme="minorEastAsia" w:hAnsi="宋体"/>
          <w:szCs w:val="21"/>
        </w:rPr>
      </w:pPr>
      <w:r>
        <w:rPr>
          <w:rFonts w:hint="eastAsia"/>
        </w:rPr>
        <w:t>9.</w:t>
      </w:r>
      <w:r>
        <w:rPr>
          <w:rFonts w:ascii="宋体" w:eastAsiaTheme="minorEastAsia" w:hAnsi="宋体" w:hint="eastAsia"/>
          <w:szCs w:val="21"/>
        </w:rPr>
        <w:t>下面属于</w:t>
      </w:r>
      <w:r>
        <w:rPr>
          <w:rFonts w:ascii="宋体" w:eastAsiaTheme="minorEastAsia" w:hAnsi="宋体" w:hint="eastAsia"/>
          <w:szCs w:val="21"/>
        </w:rPr>
        <w:t>远离热源的</w:t>
      </w:r>
      <w:r>
        <w:rPr>
          <w:rFonts w:ascii="宋体" w:eastAsiaTheme="minorEastAsia" w:hAnsi="宋体" w:hint="eastAsia"/>
          <w:szCs w:val="21"/>
        </w:rPr>
        <w:t>操作性标签是（</w:t>
      </w:r>
      <w:r>
        <w:rPr>
          <w:rFonts w:ascii="宋体" w:eastAsiaTheme="minorEastAsia" w:hAnsi="宋体" w:hint="eastAsia"/>
          <w:szCs w:val="21"/>
        </w:rPr>
        <w:t xml:space="preserve">     </w:t>
      </w:r>
      <w:r>
        <w:rPr>
          <w:rFonts w:ascii="宋体" w:eastAsiaTheme="minorEastAsia" w:hAnsi="宋体" w:hint="eastAsia"/>
          <w:szCs w:val="21"/>
        </w:rPr>
        <w:t>）。</w:t>
      </w:r>
    </w:p>
    <w:p w:rsidR="00531E3F" w:rsidRDefault="00F44346">
      <w:pPr>
        <w:adjustRightInd w:val="0"/>
        <w:snapToGrid w:val="0"/>
        <w:ind w:firstLineChars="100" w:firstLine="210"/>
        <w:rPr>
          <w:rFonts w:ascii="宋体" w:eastAsiaTheme="minorEastAsia" w:hAnsi="宋体"/>
          <w:szCs w:val="21"/>
        </w:rPr>
      </w:pPr>
      <w:r>
        <w:rPr>
          <w:rFonts w:ascii="宋体" w:eastAsiaTheme="minorEastAsia" w:hAnsi="宋体" w:hint="eastAsia"/>
          <w:szCs w:val="21"/>
        </w:rPr>
        <w:t>A.</w:t>
      </w:r>
      <w:r>
        <w:rPr>
          <w:rFonts w:ascii="宋体" w:eastAsiaTheme="minorEastAsia" w:hAnsi="宋体" w:hint="eastAsia"/>
          <w:szCs w:val="21"/>
        </w:rPr>
        <w:t xml:space="preserve"> </w:t>
      </w:r>
      <w:r>
        <w:rPr>
          <w:rFonts w:eastAsiaTheme="minorEastAsia"/>
          <w:noProof/>
          <w:szCs w:val="21"/>
        </w:rPr>
        <w:drawing>
          <wp:inline distT="0" distB="0" distL="0" distR="0">
            <wp:extent cx="676275" cy="866775"/>
            <wp:effectExtent l="9525" t="9525" r="9525" b="9525"/>
            <wp:docPr id="2" name="图片 2" descr="包装件方向替代设计图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包装件方向替代设计图案"/>
                    <pic:cNvPicPr>
                      <a:picLocks noChangeAspect="1" noChangeArrowheads="1"/>
                    </pic:cNvPicPr>
                  </pic:nvPicPr>
                  <pic:blipFill>
                    <a:blip r:embed="rId7" cstate="print">
                      <a:extLst>
                        <a:ext uri="{28A0092B-C50C-407E-A947-70E740481C1C}">
                          <a14:useLocalDpi xmlns:a14="http://schemas.microsoft.com/office/drawing/2010/main" val="0"/>
                        </a:ext>
                      </a:extLst>
                    </a:blip>
                    <a:srcRect r="43181"/>
                    <a:stretch>
                      <a:fillRect/>
                    </a:stretch>
                  </pic:blipFill>
                  <pic:spPr>
                    <a:xfrm>
                      <a:off x="0" y="0"/>
                      <a:ext cx="676275" cy="866775"/>
                    </a:xfrm>
                    <a:prstGeom prst="rect">
                      <a:avLst/>
                    </a:prstGeom>
                    <a:solidFill>
                      <a:srgbClr val="5B9BD5"/>
                    </a:solidFill>
                    <a:ln w="9525" cmpd="sng">
                      <a:solidFill>
                        <a:srgbClr val="000000"/>
                      </a:solidFill>
                      <a:miter lim="800000"/>
                      <a:headEnd/>
                      <a:tailEnd/>
                    </a:ln>
                    <a:effectLst/>
                  </pic:spPr>
                </pic:pic>
              </a:graphicData>
            </a:graphic>
          </wp:inline>
        </w:drawing>
      </w:r>
      <w:r>
        <w:rPr>
          <w:rFonts w:ascii="宋体" w:eastAsiaTheme="minorEastAsia" w:hAnsi="宋体" w:hint="eastAsia"/>
          <w:szCs w:val="21"/>
        </w:rPr>
        <w:t xml:space="preserve">     </w:t>
      </w:r>
      <w:r>
        <w:rPr>
          <w:rFonts w:ascii="宋体" w:eastAsiaTheme="minorEastAsia" w:hAnsi="宋体"/>
          <w:szCs w:val="21"/>
        </w:rPr>
        <w:t xml:space="preserve"> </w:t>
      </w:r>
      <w:r>
        <w:rPr>
          <w:rFonts w:ascii="宋体" w:eastAsiaTheme="minorEastAsia" w:hAnsi="宋体" w:hint="eastAsia"/>
          <w:szCs w:val="21"/>
        </w:rPr>
        <w:t>B</w:t>
      </w:r>
      <w:r>
        <w:rPr>
          <w:rFonts w:ascii="宋体" w:eastAsiaTheme="minorEastAsia" w:hAnsi="宋体" w:hint="eastAsia"/>
          <w:color w:val="FF0000"/>
          <w:szCs w:val="21"/>
        </w:rPr>
        <w:t>.</w:t>
      </w:r>
      <w:r>
        <w:rPr>
          <w:noProof/>
        </w:rPr>
        <w:drawing>
          <wp:inline distT="0" distB="0" distL="114300" distR="114300">
            <wp:extent cx="822325" cy="970280"/>
            <wp:effectExtent l="0" t="0" r="6350" b="127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8"/>
                    <a:stretch>
                      <a:fillRect/>
                    </a:stretch>
                  </pic:blipFill>
                  <pic:spPr>
                    <a:xfrm>
                      <a:off x="0" y="0"/>
                      <a:ext cx="822325" cy="970280"/>
                    </a:xfrm>
                    <a:prstGeom prst="rect">
                      <a:avLst/>
                    </a:prstGeom>
                    <a:noFill/>
                    <a:ln>
                      <a:noFill/>
                    </a:ln>
                  </pic:spPr>
                </pic:pic>
              </a:graphicData>
            </a:graphic>
          </wp:inline>
        </w:drawing>
      </w:r>
      <w:r>
        <w:rPr>
          <w:rFonts w:hint="eastAsia"/>
        </w:rPr>
        <w:t xml:space="preserve">    </w:t>
      </w:r>
      <w:r>
        <w:rPr>
          <w:rFonts w:ascii="宋体" w:eastAsiaTheme="minorEastAsia" w:hAnsi="宋体" w:hint="eastAsia"/>
          <w:szCs w:val="21"/>
        </w:rPr>
        <w:t>C.</w:t>
      </w:r>
      <w:r>
        <w:rPr>
          <w:rFonts w:eastAsiaTheme="minorEastAsia"/>
          <w:noProof/>
          <w:szCs w:val="21"/>
        </w:rPr>
        <w:drawing>
          <wp:inline distT="0" distB="0" distL="0" distR="0">
            <wp:extent cx="1076325" cy="11620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076325" cy="1162050"/>
                    </a:xfrm>
                    <a:prstGeom prst="rect">
                      <a:avLst/>
                    </a:prstGeom>
                    <a:noFill/>
                    <a:ln>
                      <a:noFill/>
                    </a:ln>
                  </pic:spPr>
                </pic:pic>
              </a:graphicData>
            </a:graphic>
          </wp:inline>
        </w:drawing>
      </w:r>
      <w:r>
        <w:rPr>
          <w:rFonts w:ascii="宋体" w:eastAsiaTheme="minorEastAsia" w:hAnsi="宋体" w:hint="eastAsia"/>
          <w:szCs w:val="21"/>
        </w:rPr>
        <w:t xml:space="preserve">  </w:t>
      </w:r>
      <w:r>
        <w:rPr>
          <w:rFonts w:ascii="宋体" w:eastAsiaTheme="minorEastAsia" w:hAnsi="宋体" w:hint="eastAsia"/>
          <w:szCs w:val="21"/>
        </w:rPr>
        <w:t>D.</w:t>
      </w:r>
      <w:r>
        <w:rPr>
          <w:noProof/>
        </w:rPr>
        <w:drawing>
          <wp:inline distT="0" distB="0" distL="114300" distR="114300">
            <wp:extent cx="1123950" cy="1158240"/>
            <wp:effectExtent l="0" t="0" r="0" b="381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0"/>
                    <a:stretch>
                      <a:fillRect/>
                    </a:stretch>
                  </pic:blipFill>
                  <pic:spPr>
                    <a:xfrm>
                      <a:off x="0" y="0"/>
                      <a:ext cx="1123950" cy="1158240"/>
                    </a:xfrm>
                    <a:prstGeom prst="rect">
                      <a:avLst/>
                    </a:prstGeom>
                    <a:noFill/>
                    <a:ln>
                      <a:noFill/>
                    </a:ln>
                  </pic:spPr>
                </pic:pic>
              </a:graphicData>
            </a:graphic>
          </wp:inline>
        </w:drawing>
      </w:r>
    </w:p>
    <w:p w:rsidR="00531E3F" w:rsidRDefault="00F44346">
      <w:pPr>
        <w:rPr>
          <w:rFonts w:ascii="仿宋" w:eastAsia="仿宋" w:hAnsi="仿宋" w:cs="仿宋"/>
          <w:sz w:val="24"/>
        </w:rPr>
      </w:pPr>
      <w:r>
        <w:rPr>
          <w:rFonts w:ascii="仿宋" w:eastAsia="仿宋" w:hAnsi="仿宋" w:cs="仿宋" w:hint="eastAsia"/>
          <w:sz w:val="24"/>
        </w:rPr>
        <w:t>10.</w:t>
      </w:r>
      <w:r>
        <w:rPr>
          <w:rFonts w:ascii="仿宋" w:eastAsia="仿宋" w:hAnsi="仿宋" w:cs="仿宋" w:hint="eastAsia"/>
          <w:sz w:val="24"/>
        </w:rPr>
        <w:t>下列不属于人身检查的重点对象是（</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精神恐慌、言行可疑、伪装镇静者</w:t>
      </w:r>
      <w:r>
        <w:rPr>
          <w:rFonts w:ascii="仿宋" w:eastAsia="仿宋" w:hAnsi="仿宋" w:cs="仿宋" w:hint="eastAsia"/>
          <w:sz w:val="24"/>
        </w:rPr>
        <w:tab/>
      </w:r>
      <w:r>
        <w:rPr>
          <w:rFonts w:ascii="仿宋" w:eastAsia="仿宋" w:hAnsi="仿宋" w:cs="仿宋" w:hint="eastAsia"/>
          <w:sz w:val="24"/>
        </w:rPr>
        <w:tab/>
      </w:r>
    </w:p>
    <w:p w:rsidR="00531E3F" w:rsidRDefault="00F44346">
      <w:pPr>
        <w:ind w:firstLineChars="100" w:firstLine="240"/>
        <w:rPr>
          <w:rFonts w:ascii="仿宋" w:eastAsia="仿宋" w:hAnsi="仿宋" w:cs="仿宋"/>
          <w:sz w:val="24"/>
        </w:rPr>
      </w:pPr>
      <w:r>
        <w:rPr>
          <w:rFonts w:ascii="仿宋" w:eastAsia="仿宋" w:hAnsi="仿宋" w:cs="仿宋" w:hint="eastAsia"/>
          <w:sz w:val="24"/>
        </w:rPr>
        <w:t>B.</w:t>
      </w:r>
      <w:r>
        <w:rPr>
          <w:rFonts w:ascii="仿宋" w:eastAsia="仿宋" w:hAnsi="仿宋" w:cs="仿宋" w:hint="eastAsia"/>
          <w:sz w:val="24"/>
        </w:rPr>
        <w:t>冒充熟人、假献殷勤、接受检查过于热情者</w:t>
      </w:r>
    </w:p>
    <w:p w:rsidR="00531E3F" w:rsidRDefault="00F44346">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犯罪嫌疑人乘坐的航班的其他旅客</w:t>
      </w:r>
      <w:r>
        <w:rPr>
          <w:rFonts w:ascii="仿宋" w:eastAsia="仿宋" w:hAnsi="仿宋" w:cs="仿宋" w:hint="eastAsia"/>
          <w:sz w:val="24"/>
        </w:rPr>
        <w:tab/>
      </w:r>
      <w:r>
        <w:rPr>
          <w:rFonts w:ascii="仿宋" w:eastAsia="仿宋" w:hAnsi="仿宋" w:cs="仿宋" w:hint="eastAsia"/>
          <w:sz w:val="24"/>
        </w:rPr>
        <w:tab/>
      </w:r>
    </w:p>
    <w:p w:rsidR="00531E3F" w:rsidRDefault="00F44346">
      <w:pPr>
        <w:ind w:firstLineChars="100" w:firstLine="240"/>
        <w:rPr>
          <w:rFonts w:ascii="宋体" w:hAnsi="宋体"/>
          <w:szCs w:val="21"/>
        </w:rPr>
      </w:pPr>
      <w:r>
        <w:rPr>
          <w:rFonts w:ascii="仿宋" w:eastAsia="仿宋" w:hAnsi="仿宋" w:cs="仿宋" w:hint="eastAsia"/>
          <w:sz w:val="24"/>
        </w:rPr>
        <w:t>D.</w:t>
      </w:r>
      <w:r>
        <w:rPr>
          <w:rFonts w:ascii="仿宋" w:eastAsia="仿宋" w:hAnsi="仿宋" w:cs="仿宋" w:hint="eastAsia"/>
          <w:sz w:val="24"/>
        </w:rPr>
        <w:t>窥视检查现场、探听安全检查情况等行为异常者</w:t>
      </w:r>
    </w:p>
    <w:p w:rsidR="00531E3F" w:rsidRDefault="00F44346">
      <w:pPr>
        <w:rPr>
          <w:rFonts w:ascii="仿宋" w:eastAsia="仿宋" w:hAnsi="仿宋" w:cs="仿宋"/>
          <w:sz w:val="24"/>
        </w:rPr>
      </w:pPr>
      <w:r>
        <w:rPr>
          <w:rFonts w:ascii="仿宋" w:eastAsia="仿宋" w:hAnsi="仿宋" w:cs="仿宋" w:hint="eastAsia"/>
          <w:sz w:val="24"/>
        </w:rPr>
        <w:t>11.</w:t>
      </w:r>
      <w:r>
        <w:rPr>
          <w:rFonts w:ascii="仿宋" w:eastAsia="仿宋" w:hAnsi="仿宋" w:cs="仿宋" w:hint="eastAsia"/>
          <w:sz w:val="24"/>
        </w:rPr>
        <w:t>下面哪个心理现象属于晕轮效应（</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以小人之心度君子之腹</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物以类聚，人以群分</w:t>
      </w:r>
    </w:p>
    <w:p w:rsidR="00531E3F" w:rsidRDefault="00F44346">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爱屋及乌</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给人留下一个好印象</w:t>
      </w:r>
      <w:r>
        <w:rPr>
          <w:rFonts w:ascii="仿宋" w:eastAsia="仿宋" w:hAnsi="仿宋" w:cs="仿宋" w:hint="eastAsia"/>
          <w:sz w:val="24"/>
        </w:rPr>
        <w:t xml:space="preserve">  </w:t>
      </w:r>
    </w:p>
    <w:p w:rsidR="00531E3F" w:rsidRDefault="00F44346">
      <w:pPr>
        <w:rPr>
          <w:rFonts w:ascii="仿宋" w:eastAsia="仿宋" w:hAnsi="仿宋" w:cs="仿宋"/>
          <w:sz w:val="24"/>
        </w:rPr>
      </w:pPr>
      <w:r>
        <w:rPr>
          <w:rFonts w:ascii="仿宋" w:eastAsia="仿宋" w:hAnsi="仿宋" w:cs="仿宋" w:hint="eastAsia"/>
          <w:sz w:val="24"/>
        </w:rPr>
        <w:t>12.</w:t>
      </w:r>
      <w:r>
        <w:rPr>
          <w:rFonts w:ascii="仿宋" w:eastAsia="仿宋" w:hAnsi="仿宋" w:cs="仿宋" w:hint="eastAsia"/>
          <w:sz w:val="24"/>
        </w:rPr>
        <w:t>《红楼梦》中林黛玉多愁善感，忧愁多疑属于什么气质类型（</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抑郁质</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胆汁质</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黏液质</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多血质</w:t>
      </w:r>
    </w:p>
    <w:p w:rsidR="00531E3F" w:rsidRDefault="00F44346">
      <w:pPr>
        <w:rPr>
          <w:rFonts w:ascii="仿宋" w:eastAsia="仿宋" w:hAnsi="仿宋" w:cs="仿宋"/>
          <w:sz w:val="24"/>
        </w:rPr>
      </w:pPr>
      <w:r>
        <w:rPr>
          <w:rFonts w:ascii="仿宋" w:eastAsia="仿宋" w:hAnsi="仿宋" w:cs="仿宋" w:hint="eastAsia"/>
          <w:sz w:val="24"/>
        </w:rPr>
        <w:t>13.</w:t>
      </w:r>
      <w:r>
        <w:rPr>
          <w:rFonts w:ascii="仿宋" w:eastAsia="仿宋" w:hAnsi="仿宋" w:cs="仿宋" w:hint="eastAsia"/>
          <w:sz w:val="24"/>
        </w:rPr>
        <w:t>直接同外国人打交道时，不仅要表现得热情友好，而且还应当把握热情友好的具体分寸。这种原则称为（</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取长补短原则</w:t>
      </w:r>
      <w:r>
        <w:rPr>
          <w:rFonts w:ascii="仿宋" w:eastAsia="仿宋" w:hAnsi="仿宋" w:cs="仿宋" w:hint="eastAsia"/>
          <w:sz w:val="24"/>
        </w:rPr>
        <w:tab/>
        <w:t>B.</w:t>
      </w:r>
      <w:r>
        <w:rPr>
          <w:rFonts w:ascii="仿宋" w:eastAsia="仿宋" w:hAnsi="仿宋" w:cs="仿宋" w:hint="eastAsia"/>
          <w:sz w:val="24"/>
        </w:rPr>
        <w:t>热情有度原则</w:t>
      </w:r>
      <w:r>
        <w:rPr>
          <w:rFonts w:ascii="仿宋" w:eastAsia="仿宋" w:hAnsi="仿宋" w:cs="仿宋" w:hint="eastAsia"/>
          <w:sz w:val="24"/>
        </w:rPr>
        <w:tab/>
        <w:t>C.</w:t>
      </w:r>
      <w:r>
        <w:rPr>
          <w:rFonts w:ascii="仿宋" w:eastAsia="仿宋" w:hAnsi="仿宋" w:cs="仿宋" w:hint="eastAsia"/>
          <w:sz w:val="24"/>
        </w:rPr>
        <w:t>求同存异原则</w:t>
      </w:r>
      <w:r>
        <w:rPr>
          <w:rFonts w:ascii="仿宋" w:eastAsia="仿宋" w:hAnsi="仿宋" w:cs="仿宋" w:hint="eastAsia"/>
          <w:sz w:val="24"/>
        </w:rPr>
        <w:tab/>
      </w:r>
      <w:r>
        <w:rPr>
          <w:rFonts w:ascii="仿宋" w:eastAsia="仿宋" w:hAnsi="仿宋" w:cs="仿宋" w:hint="eastAsia"/>
          <w:sz w:val="24"/>
        </w:rPr>
        <w:t>D.</w:t>
      </w:r>
      <w:r>
        <w:rPr>
          <w:rFonts w:ascii="仿宋" w:eastAsia="仿宋" w:hAnsi="仿宋" w:cs="仿宋" w:hint="eastAsia"/>
          <w:sz w:val="24"/>
        </w:rPr>
        <w:t>自尊自爱原则</w:t>
      </w:r>
      <w:r>
        <w:rPr>
          <w:rFonts w:ascii="仿宋" w:eastAsia="仿宋" w:hAnsi="仿宋" w:cs="仿宋" w:hint="eastAsia"/>
          <w:sz w:val="24"/>
        </w:rPr>
        <w:t xml:space="preserve">                                  </w:t>
      </w:r>
    </w:p>
    <w:p w:rsidR="00531E3F" w:rsidRDefault="00F44346">
      <w:pPr>
        <w:ind w:left="480" w:hangingChars="200" w:hanging="480"/>
        <w:jc w:val="left"/>
        <w:rPr>
          <w:rFonts w:ascii="仿宋" w:eastAsia="仿宋" w:hAnsi="仿宋" w:cs="仿宋"/>
          <w:sz w:val="24"/>
        </w:rPr>
      </w:pPr>
      <w:r>
        <w:rPr>
          <w:rFonts w:ascii="仿宋" w:eastAsia="仿宋" w:hAnsi="仿宋" w:cs="仿宋" w:hint="eastAsia"/>
          <w:sz w:val="24"/>
        </w:rPr>
        <w:t>14.</w:t>
      </w:r>
      <w:r>
        <w:rPr>
          <w:rFonts w:ascii="仿宋" w:eastAsia="仿宋" w:hAnsi="仿宋" w:cs="仿宋" w:hint="eastAsia"/>
          <w:sz w:val="24"/>
        </w:rPr>
        <w:t>古代坐姿中，低头垂肘显示谦卑的坐姿是（</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经坐</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恭坐</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肃坐</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卑坐</w:t>
      </w:r>
    </w:p>
    <w:p w:rsidR="00531E3F" w:rsidRDefault="00F44346">
      <w:pPr>
        <w:rPr>
          <w:rFonts w:ascii="仿宋" w:eastAsia="仿宋" w:hAnsi="仿宋" w:cs="仿宋"/>
          <w:sz w:val="24"/>
        </w:rPr>
      </w:pPr>
      <w:r>
        <w:rPr>
          <w:rFonts w:ascii="仿宋" w:eastAsia="仿宋" w:hAnsi="仿宋" w:cs="仿宋" w:hint="eastAsia"/>
          <w:sz w:val="24"/>
        </w:rPr>
        <w:t>15.</w:t>
      </w:r>
      <w:r>
        <w:rPr>
          <w:rFonts w:ascii="仿宋" w:eastAsia="仿宋" w:hAnsi="仿宋" w:cs="仿宋" w:hint="eastAsia"/>
          <w:sz w:val="24"/>
        </w:rPr>
        <w:t>乘务员如与旅客相对而行或遇到旅客需上洗手间时，必须先驻足止步，让旅</w:t>
      </w:r>
      <w:r>
        <w:rPr>
          <w:rFonts w:ascii="仿宋" w:eastAsia="仿宋" w:hAnsi="仿宋" w:cs="仿宋" w:hint="eastAsia"/>
          <w:sz w:val="24"/>
        </w:rPr>
        <w:tab/>
      </w:r>
      <w:r>
        <w:rPr>
          <w:rFonts w:ascii="仿宋" w:eastAsia="仿宋" w:hAnsi="仿宋" w:cs="仿宋" w:hint="eastAsia"/>
          <w:sz w:val="24"/>
        </w:rPr>
        <w:t>客先通过；从正在交谈的旅客之间通过时，乘务员必须做到</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一致歉，二驻足，三通过</w:t>
      </w:r>
    </w:p>
    <w:p w:rsidR="00531E3F" w:rsidRDefault="00F44346">
      <w:pPr>
        <w:ind w:firstLine="420"/>
        <w:rPr>
          <w:rFonts w:ascii="仿宋" w:eastAsia="仿宋" w:hAnsi="仿宋" w:cs="仿宋"/>
          <w:sz w:val="24"/>
        </w:rPr>
      </w:pPr>
      <w:r>
        <w:rPr>
          <w:rFonts w:ascii="仿宋" w:eastAsia="仿宋" w:hAnsi="仿宋" w:cs="仿宋" w:hint="eastAsia"/>
          <w:sz w:val="24"/>
        </w:rPr>
        <w:t>B.</w:t>
      </w:r>
      <w:r>
        <w:rPr>
          <w:rFonts w:ascii="仿宋" w:eastAsia="仿宋" w:hAnsi="仿宋" w:cs="仿宋" w:hint="eastAsia"/>
          <w:sz w:val="24"/>
        </w:rPr>
        <w:t>一驻足，二通过，三致谢</w:t>
      </w:r>
    </w:p>
    <w:p w:rsidR="00531E3F" w:rsidRDefault="00F44346">
      <w:pPr>
        <w:ind w:firstLine="42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一致歉，二通过，三致谢</w:t>
      </w:r>
    </w:p>
    <w:p w:rsidR="00531E3F" w:rsidRDefault="00F44346">
      <w:pPr>
        <w:ind w:firstLine="420"/>
        <w:rPr>
          <w:rFonts w:ascii="仿宋" w:eastAsia="仿宋" w:hAnsi="仿宋" w:cs="仿宋"/>
          <w:sz w:val="24"/>
        </w:rPr>
      </w:pPr>
      <w:r>
        <w:rPr>
          <w:rFonts w:ascii="仿宋" w:eastAsia="仿宋" w:hAnsi="仿宋" w:cs="仿宋" w:hint="eastAsia"/>
          <w:sz w:val="24"/>
        </w:rPr>
        <w:t>D.</w:t>
      </w:r>
      <w:r>
        <w:rPr>
          <w:rFonts w:ascii="仿宋" w:eastAsia="仿宋" w:hAnsi="仿宋" w:cs="仿宋" w:hint="eastAsia"/>
          <w:sz w:val="24"/>
        </w:rPr>
        <w:t>一驻足，二致歉，三通过</w:t>
      </w:r>
    </w:p>
    <w:p w:rsidR="00531E3F" w:rsidRDefault="00F44346">
      <w:pPr>
        <w:rPr>
          <w:rFonts w:ascii="仿宋" w:eastAsia="仿宋" w:hAnsi="仿宋" w:cs="仿宋"/>
          <w:sz w:val="24"/>
        </w:rPr>
      </w:pPr>
      <w:r>
        <w:rPr>
          <w:rFonts w:ascii="仿宋" w:eastAsia="仿宋" w:hAnsi="仿宋" w:cs="仿宋" w:hint="eastAsia"/>
          <w:sz w:val="24"/>
        </w:rPr>
        <w:t>16.</w:t>
      </w:r>
      <w:r>
        <w:rPr>
          <w:rFonts w:ascii="仿宋" w:eastAsia="仿宋" w:hAnsi="仿宋" w:cs="仿宋" w:hint="eastAsia"/>
          <w:sz w:val="24"/>
        </w:rPr>
        <w:t>由专职司机驾驶轿车时，在双排五人座轿车上，座位由</w:t>
      </w:r>
      <w:r>
        <w:rPr>
          <w:rFonts w:ascii="仿宋" w:eastAsia="仿宋" w:hAnsi="仿宋" w:cs="仿宋" w:hint="eastAsia"/>
          <w:sz w:val="24"/>
        </w:rPr>
        <w:t>尊到卑依次为</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531E3F" w:rsidRDefault="00F44346">
      <w:pPr>
        <w:ind w:left="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后排中座，后排右座，后排左座，副驾驶座</w:t>
      </w:r>
    </w:p>
    <w:p w:rsidR="00531E3F" w:rsidRDefault="00F44346">
      <w:pPr>
        <w:ind w:left="240"/>
        <w:rPr>
          <w:rFonts w:ascii="仿宋" w:eastAsia="仿宋" w:hAnsi="仿宋" w:cs="仿宋"/>
          <w:sz w:val="24"/>
        </w:rPr>
      </w:pPr>
      <w:r>
        <w:rPr>
          <w:rFonts w:ascii="仿宋" w:eastAsia="仿宋" w:hAnsi="仿宋" w:cs="仿宋" w:hint="eastAsia"/>
          <w:sz w:val="24"/>
        </w:rPr>
        <w:t>B.</w:t>
      </w:r>
      <w:r>
        <w:rPr>
          <w:rFonts w:ascii="仿宋" w:eastAsia="仿宋" w:hAnsi="仿宋" w:cs="仿宋" w:hint="eastAsia"/>
          <w:sz w:val="24"/>
        </w:rPr>
        <w:t>后排右座，后排左座，后排中座，副驾驶座</w:t>
      </w:r>
    </w:p>
    <w:p w:rsidR="00531E3F" w:rsidRDefault="00F44346">
      <w:pPr>
        <w:ind w:left="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副驾驶座，后排右座，后排左座，后排中座</w:t>
      </w:r>
    </w:p>
    <w:p w:rsidR="00531E3F" w:rsidRDefault="00F44346">
      <w:pPr>
        <w:ind w:left="240"/>
        <w:rPr>
          <w:rFonts w:ascii="仿宋" w:eastAsia="仿宋" w:hAnsi="仿宋" w:cs="仿宋"/>
          <w:sz w:val="24"/>
        </w:rPr>
      </w:pPr>
      <w:r>
        <w:rPr>
          <w:rFonts w:ascii="仿宋" w:eastAsia="仿宋" w:hAnsi="仿宋" w:cs="仿宋" w:hint="eastAsia"/>
          <w:sz w:val="24"/>
        </w:rPr>
        <w:t>D.</w:t>
      </w:r>
      <w:r>
        <w:rPr>
          <w:rFonts w:ascii="仿宋" w:eastAsia="仿宋" w:hAnsi="仿宋" w:cs="仿宋" w:hint="eastAsia"/>
          <w:sz w:val="24"/>
        </w:rPr>
        <w:t>副驾驶座，后排中座，后排右座，后排左座</w:t>
      </w:r>
    </w:p>
    <w:p w:rsidR="00531E3F" w:rsidRDefault="00F44346">
      <w:pPr>
        <w:rPr>
          <w:rFonts w:ascii="仿宋" w:eastAsia="仿宋" w:hAnsi="仿宋" w:cs="仿宋"/>
          <w:sz w:val="24"/>
        </w:rPr>
      </w:pPr>
      <w:r>
        <w:rPr>
          <w:rFonts w:ascii="仿宋" w:eastAsia="仿宋" w:hAnsi="仿宋" w:cs="仿宋" w:hint="eastAsia"/>
          <w:sz w:val="24"/>
        </w:rPr>
        <w:t>17.</w:t>
      </w:r>
      <w:r>
        <w:rPr>
          <w:rFonts w:ascii="仿宋" w:eastAsia="仿宋" w:hAnsi="仿宋" w:cs="仿宋" w:hint="eastAsia"/>
          <w:sz w:val="24"/>
        </w:rPr>
        <w:t>下列哪项不符合握手的礼仪原则？</w:t>
      </w:r>
      <w:r>
        <w:rPr>
          <w:rFonts w:ascii="仿宋" w:eastAsia="仿宋" w:hAnsi="仿宋" w:cs="仿宋" w:hint="eastAsia"/>
          <w:sz w:val="24"/>
        </w:rPr>
        <w:t xml:space="preserve"> </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lastRenderedPageBreak/>
        <w:t>A.</w:t>
      </w:r>
      <w:r>
        <w:rPr>
          <w:rFonts w:ascii="仿宋" w:eastAsia="仿宋" w:hAnsi="仿宋" w:cs="仿宋" w:hint="eastAsia"/>
          <w:sz w:val="24"/>
        </w:rPr>
        <w:t>长者优先</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弯腰欠身</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左手握手</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面带微笑</w:t>
      </w:r>
    </w:p>
    <w:p w:rsidR="00531E3F" w:rsidRDefault="00F44346">
      <w:pPr>
        <w:rPr>
          <w:rFonts w:ascii="仿宋" w:eastAsia="仿宋" w:hAnsi="仿宋" w:cs="仿宋"/>
          <w:sz w:val="24"/>
        </w:rPr>
      </w:pPr>
      <w:r>
        <w:rPr>
          <w:rFonts w:ascii="仿宋" w:eastAsia="仿宋" w:hAnsi="仿宋" w:cs="仿宋" w:hint="eastAsia"/>
          <w:sz w:val="24"/>
        </w:rPr>
        <w:t>18.</w:t>
      </w:r>
      <w:r>
        <w:rPr>
          <w:rFonts w:ascii="仿宋" w:eastAsia="仿宋" w:hAnsi="仿宋" w:cs="仿宋" w:hint="eastAsia"/>
          <w:sz w:val="24"/>
        </w:rPr>
        <w:t>荀子言“</w:t>
      </w:r>
      <w:r>
        <w:rPr>
          <w:rFonts w:ascii="仿宋" w:eastAsia="仿宋" w:hAnsi="仿宋" w:cs="仿宋" w:hint="eastAsia"/>
          <w:sz w:val="24"/>
        </w:rPr>
        <w:t>___</w:t>
      </w:r>
      <w:r>
        <w:rPr>
          <w:rFonts w:ascii="仿宋" w:eastAsia="仿宋" w:hAnsi="仿宋" w:cs="仿宋" w:hint="eastAsia"/>
          <w:sz w:val="24"/>
        </w:rPr>
        <w:t>礼则不生，</w:t>
      </w:r>
      <w:r>
        <w:rPr>
          <w:rFonts w:ascii="仿宋" w:eastAsia="仿宋" w:hAnsi="仿宋" w:cs="仿宋" w:hint="eastAsia"/>
          <w:sz w:val="24"/>
        </w:rPr>
        <w:t>___</w:t>
      </w:r>
      <w:r>
        <w:rPr>
          <w:rFonts w:ascii="仿宋" w:eastAsia="仿宋" w:hAnsi="仿宋" w:cs="仿宋" w:hint="eastAsia"/>
          <w:sz w:val="24"/>
        </w:rPr>
        <w:t>无礼则不成，</w:t>
      </w:r>
      <w:r>
        <w:rPr>
          <w:rFonts w:ascii="仿宋" w:eastAsia="仿宋" w:hAnsi="仿宋" w:cs="仿宋" w:hint="eastAsia"/>
          <w:sz w:val="24"/>
        </w:rPr>
        <w:t>___</w:t>
      </w:r>
      <w:r>
        <w:rPr>
          <w:rFonts w:ascii="仿宋" w:eastAsia="仿宋" w:hAnsi="仿宋" w:cs="仿宋" w:hint="eastAsia"/>
          <w:sz w:val="24"/>
        </w:rPr>
        <w:t>无礼则不宁”。</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事、国、家</w:t>
      </w:r>
      <w:r>
        <w:rPr>
          <w:rFonts w:ascii="仿宋" w:eastAsia="仿宋" w:hAnsi="仿宋" w:cs="仿宋" w:hint="eastAsia"/>
          <w:sz w:val="24"/>
        </w:rPr>
        <w:tab/>
        <w:t>B.</w:t>
      </w:r>
      <w:r>
        <w:rPr>
          <w:rFonts w:ascii="仿宋" w:eastAsia="仿宋" w:hAnsi="仿宋" w:cs="仿宋" w:hint="eastAsia"/>
          <w:sz w:val="24"/>
        </w:rPr>
        <w:t>人、事、国</w:t>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国、人、事</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人、事、家</w:t>
      </w:r>
      <w:r>
        <w:rPr>
          <w:rFonts w:ascii="仿宋" w:eastAsia="仿宋" w:hAnsi="仿宋" w:cs="仿宋" w:hint="eastAsia"/>
          <w:sz w:val="24"/>
        </w:rPr>
        <w:t xml:space="preserve">      </w:t>
      </w:r>
    </w:p>
    <w:p w:rsidR="00531E3F" w:rsidRDefault="00F44346">
      <w:pPr>
        <w:rPr>
          <w:rFonts w:ascii="仿宋" w:eastAsia="仿宋" w:hAnsi="仿宋" w:cs="仿宋"/>
          <w:sz w:val="24"/>
        </w:rPr>
      </w:pPr>
      <w:r>
        <w:rPr>
          <w:rFonts w:ascii="仿宋" w:eastAsia="仿宋" w:hAnsi="仿宋" w:cs="仿宋" w:hint="eastAsia"/>
          <w:sz w:val="24"/>
        </w:rPr>
        <w:t>19.</w:t>
      </w:r>
      <w:r>
        <w:rPr>
          <w:rFonts w:ascii="仿宋" w:eastAsia="仿宋" w:hAnsi="仿宋" w:cs="仿宋" w:hint="eastAsia"/>
          <w:sz w:val="24"/>
        </w:rPr>
        <w:t>在古代主客双方见面，彼此身份相近、一般是相对而揖，称为</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遍揖</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长揖</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对揖</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拱揖</w:t>
      </w:r>
    </w:p>
    <w:p w:rsidR="00531E3F" w:rsidRDefault="00F44346">
      <w:pPr>
        <w:rPr>
          <w:rFonts w:ascii="仿宋" w:eastAsia="仿宋" w:hAnsi="仿宋" w:cs="仿宋"/>
          <w:sz w:val="24"/>
        </w:rPr>
      </w:pPr>
      <w:r>
        <w:rPr>
          <w:rFonts w:ascii="仿宋" w:eastAsia="仿宋" w:hAnsi="仿宋" w:cs="仿宋" w:hint="eastAsia"/>
          <w:sz w:val="24"/>
        </w:rPr>
        <w:t>20.</w:t>
      </w:r>
      <w:r>
        <w:rPr>
          <w:rFonts w:ascii="仿宋" w:eastAsia="仿宋" w:hAnsi="仿宋" w:cs="仿宋" w:hint="eastAsia"/>
          <w:sz w:val="24"/>
        </w:rPr>
        <w:t>握手的时间不宜过长或过短，标准的握手时间应控制在秒钟以内。（</w:t>
      </w:r>
      <w:r>
        <w:rPr>
          <w:rFonts w:ascii="仿宋" w:eastAsia="仿宋" w:hAnsi="仿宋" w:cs="仿宋" w:hint="eastAsia"/>
          <w:sz w:val="24"/>
        </w:rPr>
        <w:t xml:space="preserve"> C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 xml:space="preserve">A.1-2 </w:t>
      </w:r>
      <w:r>
        <w:rPr>
          <w:rFonts w:ascii="仿宋" w:eastAsia="仿宋" w:hAnsi="仿宋" w:cs="仿宋" w:hint="eastAsia"/>
          <w:sz w:val="24"/>
        </w:rPr>
        <w:t>秒</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B.2-3 </w:t>
      </w:r>
      <w:r>
        <w:rPr>
          <w:rFonts w:ascii="仿宋" w:eastAsia="仿宋" w:hAnsi="仿宋" w:cs="仿宋" w:hint="eastAsia"/>
          <w:sz w:val="24"/>
        </w:rPr>
        <w:t>秒</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C.3-5 </w:t>
      </w:r>
      <w:r>
        <w:rPr>
          <w:rFonts w:ascii="仿宋" w:eastAsia="仿宋" w:hAnsi="仿宋" w:cs="仿宋" w:hint="eastAsia"/>
          <w:sz w:val="24"/>
        </w:rPr>
        <w:t>秒</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D.5-6 </w:t>
      </w:r>
      <w:r>
        <w:rPr>
          <w:rFonts w:ascii="仿宋" w:eastAsia="仿宋" w:hAnsi="仿宋" w:cs="仿宋" w:hint="eastAsia"/>
          <w:sz w:val="24"/>
        </w:rPr>
        <w:t>秒</w:t>
      </w:r>
    </w:p>
    <w:p w:rsidR="00531E3F" w:rsidRDefault="00F44346">
      <w:pPr>
        <w:rPr>
          <w:rFonts w:ascii="仿宋" w:eastAsia="仿宋" w:hAnsi="仿宋" w:cs="仿宋"/>
          <w:sz w:val="24"/>
        </w:rPr>
      </w:pPr>
      <w:r>
        <w:rPr>
          <w:rFonts w:ascii="仿宋" w:eastAsia="仿宋" w:hAnsi="仿宋" w:cs="仿宋" w:hint="eastAsia"/>
          <w:sz w:val="24"/>
        </w:rPr>
        <w:t>21.</w:t>
      </w:r>
      <w:r>
        <w:rPr>
          <w:rFonts w:ascii="仿宋" w:eastAsia="仿宋" w:hAnsi="仿宋" w:cs="仿宋" w:hint="eastAsia"/>
          <w:sz w:val="24"/>
        </w:rPr>
        <w:t>飞机的主油箱一般位于（</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ab/>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机头</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机尾</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机翼</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机腹</w:t>
      </w:r>
    </w:p>
    <w:p w:rsidR="00531E3F" w:rsidRDefault="00F44346">
      <w:pPr>
        <w:rPr>
          <w:rFonts w:ascii="仿宋" w:eastAsia="仿宋" w:hAnsi="仿宋" w:cs="仿宋"/>
          <w:sz w:val="24"/>
        </w:rPr>
      </w:pPr>
      <w:r>
        <w:rPr>
          <w:rFonts w:ascii="仿宋" w:eastAsia="仿宋" w:hAnsi="仿宋" w:cs="仿宋" w:hint="eastAsia"/>
          <w:sz w:val="24"/>
        </w:rPr>
        <w:t>22.</w:t>
      </w:r>
      <w:r>
        <w:rPr>
          <w:rFonts w:ascii="仿宋" w:eastAsia="仿宋" w:hAnsi="仿宋" w:cs="仿宋" w:hint="eastAsia"/>
          <w:sz w:val="24"/>
        </w:rPr>
        <w:t>民用飞机的性质是（</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ab/>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运人</w:t>
      </w:r>
      <w:r>
        <w:rPr>
          <w:rFonts w:ascii="仿宋" w:eastAsia="仿宋" w:hAnsi="仿宋" w:cs="仿宋" w:hint="eastAsia"/>
          <w:sz w:val="24"/>
        </w:rPr>
        <w:tab/>
        <w:t xml:space="preserve">  </w:t>
      </w:r>
      <w:r>
        <w:rPr>
          <w:rFonts w:ascii="仿宋" w:eastAsia="仿宋" w:hAnsi="仿宋" w:cs="仿宋" w:hint="eastAsia"/>
          <w:sz w:val="24"/>
        </w:rPr>
        <w:tab/>
        <w:t xml:space="preserve"> </w:t>
      </w:r>
      <w:r>
        <w:rPr>
          <w:rFonts w:ascii="仿宋" w:eastAsia="仿宋" w:hAnsi="仿宋" w:cs="仿宋" w:hint="eastAsia"/>
          <w:sz w:val="24"/>
        </w:rPr>
        <w:tab/>
        <w:t>B.</w:t>
      </w:r>
      <w:r>
        <w:rPr>
          <w:rFonts w:ascii="仿宋" w:eastAsia="仿宋" w:hAnsi="仿宋" w:cs="仿宋" w:hint="eastAsia"/>
          <w:sz w:val="24"/>
        </w:rPr>
        <w:t>载物</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运人和载物</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D.</w:t>
      </w:r>
      <w:r>
        <w:rPr>
          <w:rFonts w:ascii="仿宋" w:eastAsia="仿宋" w:hAnsi="仿宋" w:cs="仿宋" w:hint="eastAsia"/>
          <w:sz w:val="24"/>
        </w:rPr>
        <w:t>运输</w:t>
      </w:r>
    </w:p>
    <w:p w:rsidR="00531E3F" w:rsidRDefault="00F44346">
      <w:pPr>
        <w:rPr>
          <w:rFonts w:ascii="仿宋" w:eastAsia="仿宋" w:hAnsi="仿宋" w:cs="仿宋"/>
          <w:sz w:val="24"/>
        </w:rPr>
      </w:pPr>
      <w:r>
        <w:rPr>
          <w:rFonts w:ascii="仿宋" w:eastAsia="仿宋" w:hAnsi="仿宋" w:cs="仿宋" w:hint="eastAsia"/>
          <w:sz w:val="24"/>
        </w:rPr>
        <w:t>23.</w:t>
      </w:r>
      <w:r>
        <w:rPr>
          <w:rFonts w:ascii="仿宋" w:eastAsia="仿宋" w:hAnsi="仿宋" w:cs="仿宋" w:hint="eastAsia"/>
          <w:sz w:val="24"/>
        </w:rPr>
        <w:t>民用飞机按飞机发动机分为螺旋桨飞机和</w:t>
      </w:r>
      <w:r>
        <w:rPr>
          <w:rFonts w:ascii="仿宋" w:eastAsia="仿宋" w:hAnsi="仿宋" w:cs="仿宋" w:hint="eastAsia"/>
          <w:sz w:val="24"/>
        </w:rPr>
        <w:tab/>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喷气式飞机</w:t>
      </w:r>
      <w:r>
        <w:rPr>
          <w:rFonts w:ascii="仿宋" w:eastAsia="仿宋" w:hAnsi="仿宋" w:cs="仿宋" w:hint="eastAsia"/>
          <w:sz w:val="24"/>
        </w:rPr>
        <w:t xml:space="preserve">  </w:t>
      </w:r>
      <w:r>
        <w:rPr>
          <w:rFonts w:ascii="仿宋" w:eastAsia="仿宋" w:hAnsi="仿宋" w:cs="仿宋" w:hint="eastAsia"/>
          <w:sz w:val="24"/>
        </w:rPr>
        <w:tab/>
        <w:t>B.</w:t>
      </w:r>
      <w:r>
        <w:rPr>
          <w:rFonts w:ascii="仿宋" w:eastAsia="仿宋" w:hAnsi="仿宋" w:cs="仿宋" w:hint="eastAsia"/>
          <w:sz w:val="24"/>
        </w:rPr>
        <w:t>活塞式飞机</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涡轮式飞机</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涡轮喷气式飞机</w:t>
      </w:r>
    </w:p>
    <w:p w:rsidR="00531E3F" w:rsidRDefault="00F44346">
      <w:pPr>
        <w:rPr>
          <w:rFonts w:ascii="仿宋" w:eastAsia="仿宋" w:hAnsi="仿宋" w:cs="仿宋"/>
          <w:sz w:val="24"/>
        </w:rPr>
      </w:pPr>
      <w:r>
        <w:rPr>
          <w:rFonts w:ascii="仿宋" w:eastAsia="仿宋" w:hAnsi="仿宋" w:cs="仿宋" w:hint="eastAsia"/>
          <w:sz w:val="24"/>
        </w:rPr>
        <w:t>24.</w:t>
      </w:r>
      <w:r>
        <w:rPr>
          <w:rFonts w:ascii="仿宋" w:eastAsia="仿宋" w:hAnsi="仿宋" w:cs="仿宋" w:hint="eastAsia"/>
          <w:sz w:val="24"/>
        </w:rPr>
        <w:t>灭火时，灭火器喷嘴应对准火源底部喷射（</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上部</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底部</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中部</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中上部</w:t>
      </w:r>
    </w:p>
    <w:p w:rsidR="00531E3F" w:rsidRDefault="00F44346">
      <w:pPr>
        <w:rPr>
          <w:rFonts w:ascii="仿宋" w:eastAsia="仿宋" w:hAnsi="仿宋" w:cs="仿宋"/>
          <w:sz w:val="24"/>
        </w:rPr>
      </w:pPr>
      <w:r>
        <w:rPr>
          <w:rFonts w:ascii="仿宋" w:eastAsia="仿宋" w:hAnsi="仿宋" w:cs="仿宋" w:hint="eastAsia"/>
          <w:sz w:val="24"/>
        </w:rPr>
        <w:t>25.</w:t>
      </w:r>
      <w:r>
        <w:rPr>
          <w:rFonts w:ascii="仿宋" w:eastAsia="仿宋" w:hAnsi="仿宋" w:cs="仿宋" w:hint="eastAsia"/>
          <w:sz w:val="24"/>
        </w:rPr>
        <w:t>硝酸甘油的适应症及服法为（</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心绞痛</w:t>
      </w:r>
      <w:r>
        <w:rPr>
          <w:rFonts w:ascii="仿宋" w:eastAsia="仿宋" w:hAnsi="仿宋" w:cs="仿宋" w:hint="eastAsia"/>
          <w:sz w:val="24"/>
        </w:rPr>
        <w:t>/</w:t>
      </w:r>
      <w:r>
        <w:rPr>
          <w:rFonts w:ascii="仿宋" w:eastAsia="仿宋" w:hAnsi="仿宋" w:cs="仿宋" w:hint="eastAsia"/>
          <w:sz w:val="24"/>
        </w:rPr>
        <w:t>舌下含服</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心绞痛</w:t>
      </w:r>
      <w:r>
        <w:rPr>
          <w:rFonts w:ascii="仿宋" w:eastAsia="仿宋" w:hAnsi="仿宋" w:cs="仿宋" w:hint="eastAsia"/>
          <w:sz w:val="24"/>
        </w:rPr>
        <w:t>/</w:t>
      </w:r>
      <w:r>
        <w:rPr>
          <w:rFonts w:ascii="仿宋" w:eastAsia="仿宋" w:hAnsi="仿宋" w:cs="仿宋" w:hint="eastAsia"/>
          <w:sz w:val="24"/>
        </w:rPr>
        <w:t>饭后服</w:t>
      </w:r>
      <w:r>
        <w:rPr>
          <w:rFonts w:ascii="仿宋" w:eastAsia="仿宋" w:hAnsi="仿宋" w:cs="仿宋" w:hint="eastAsia"/>
          <w:sz w:val="24"/>
        </w:rPr>
        <w:t xml:space="preserve">  </w:t>
      </w:r>
    </w:p>
    <w:p w:rsidR="00531E3F" w:rsidRDefault="00F44346">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头痛</w:t>
      </w:r>
      <w:r>
        <w:rPr>
          <w:rFonts w:ascii="仿宋" w:eastAsia="仿宋" w:hAnsi="仿宋" w:cs="仿宋" w:hint="eastAsia"/>
          <w:sz w:val="24"/>
        </w:rPr>
        <w:t>/</w:t>
      </w:r>
      <w:r>
        <w:rPr>
          <w:rFonts w:ascii="仿宋" w:eastAsia="仿宋" w:hAnsi="仿宋" w:cs="仿宋" w:hint="eastAsia"/>
          <w:sz w:val="24"/>
        </w:rPr>
        <w:t>舌下含服</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头痛</w:t>
      </w:r>
      <w:r>
        <w:rPr>
          <w:rFonts w:ascii="仿宋" w:eastAsia="仿宋" w:hAnsi="仿宋" w:cs="仿宋" w:hint="eastAsia"/>
          <w:sz w:val="24"/>
        </w:rPr>
        <w:t>/</w:t>
      </w:r>
      <w:r>
        <w:rPr>
          <w:rFonts w:ascii="仿宋" w:eastAsia="仿宋" w:hAnsi="仿宋" w:cs="仿宋" w:hint="eastAsia"/>
          <w:sz w:val="24"/>
        </w:rPr>
        <w:t>饭后服</w:t>
      </w:r>
    </w:p>
    <w:p w:rsidR="00531E3F" w:rsidRDefault="00F44346">
      <w:pPr>
        <w:rPr>
          <w:rFonts w:ascii="Calibri Light" w:hAnsi="Calibri Light" w:cs="Calibri Light"/>
          <w:color w:val="000000" w:themeColor="text1"/>
          <w:sz w:val="24"/>
        </w:rPr>
      </w:pPr>
      <w:r>
        <w:rPr>
          <w:rFonts w:ascii="Calibri Light" w:hAnsi="Calibri Light" w:cs="Calibri Light" w:hint="eastAsia"/>
          <w:color w:val="000000" w:themeColor="text1"/>
          <w:sz w:val="24"/>
        </w:rPr>
        <w:t xml:space="preserve">26. </w:t>
      </w:r>
      <w:r>
        <w:rPr>
          <w:rFonts w:ascii="Calibri Light" w:hAnsi="Calibri Light" w:cs="Calibri Light"/>
          <w:color w:val="000000" w:themeColor="text1"/>
          <w:sz w:val="24"/>
        </w:rPr>
        <w:t xml:space="preserve">What is the name of the </w:t>
      </w:r>
      <w:r>
        <w:rPr>
          <w:rFonts w:ascii="Calibri Light" w:hAnsi="Calibri Light" w:cs="Calibri Light" w:hint="eastAsia"/>
          <w:color w:val="000000" w:themeColor="text1"/>
          <w:sz w:val="24"/>
        </w:rPr>
        <w:t>on-board</w:t>
      </w:r>
      <w:r>
        <w:rPr>
          <w:rFonts w:ascii="Calibri Light" w:hAnsi="Calibri Light" w:cs="Calibri Light"/>
          <w:color w:val="000000" w:themeColor="text1"/>
          <w:sz w:val="24"/>
        </w:rPr>
        <w:t xml:space="preserve"> kitchen</w:t>
      </w:r>
      <w:r>
        <w:rPr>
          <w:rFonts w:ascii="Calibri Light" w:hAnsi="Calibri Light" w:cs="Calibri Light" w:hint="eastAsia"/>
          <w:color w:val="000000" w:themeColor="text1"/>
          <w:sz w:val="24"/>
        </w:rPr>
        <w:t>？</w:t>
      </w:r>
    </w:p>
    <w:p w:rsidR="00531E3F" w:rsidRDefault="00F44346">
      <w:pPr>
        <w:ind w:firstLineChars="100" w:firstLine="240"/>
        <w:rPr>
          <w:rFonts w:ascii="Calibri Light" w:hAnsi="Calibri Light" w:cs="Calibri Light"/>
          <w:color w:val="000000" w:themeColor="text1"/>
          <w:sz w:val="24"/>
        </w:rPr>
      </w:pPr>
      <w:r>
        <w:rPr>
          <w:rFonts w:ascii="Calibri Light" w:hAnsi="Calibri Light" w:cs="Calibri Light" w:hint="eastAsia"/>
          <w:color w:val="000000" w:themeColor="text1"/>
          <w:sz w:val="24"/>
        </w:rPr>
        <w:t>A.galley</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t>B. cabin</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t>C. flight</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t>D. airline</w:t>
      </w:r>
    </w:p>
    <w:p w:rsidR="00531E3F" w:rsidRDefault="00F44346">
      <w:pPr>
        <w:rPr>
          <w:rFonts w:ascii="Calibri Light" w:hAnsi="Calibri Light" w:cs="Calibri Light"/>
          <w:color w:val="000000" w:themeColor="text1"/>
          <w:sz w:val="24"/>
        </w:rPr>
      </w:pPr>
      <w:r>
        <w:rPr>
          <w:rFonts w:ascii="Calibri Light" w:hAnsi="Calibri Light" w:cs="Calibri Light" w:hint="eastAsia"/>
          <w:color w:val="000000" w:themeColor="text1"/>
          <w:sz w:val="24"/>
        </w:rPr>
        <w:t xml:space="preserve">27 </w:t>
      </w:r>
      <w:r>
        <w:rPr>
          <w:rFonts w:ascii="Calibri Light" w:hAnsi="Calibri Light" w:cs="Calibri Light" w:hint="eastAsia"/>
          <w:color w:val="000000" w:themeColor="text1"/>
          <w:sz w:val="24"/>
        </w:rPr>
        <w:t xml:space="preserve">The market has many products with heavy   . </w:t>
      </w:r>
    </w:p>
    <w:p w:rsidR="00531E3F" w:rsidRDefault="00F44346">
      <w:pPr>
        <w:ind w:firstLineChars="100" w:firstLine="240"/>
        <w:rPr>
          <w:rFonts w:ascii="Calibri Light" w:hAnsi="Calibri Light" w:cs="Calibri Light"/>
          <w:color w:val="000000" w:themeColor="text1"/>
          <w:sz w:val="24"/>
        </w:rPr>
      </w:pPr>
      <w:r>
        <w:rPr>
          <w:rFonts w:ascii="Calibri Light" w:hAnsi="Calibri Light" w:cs="Calibri Light" w:hint="eastAsia"/>
          <w:color w:val="000000" w:themeColor="text1"/>
          <w:sz w:val="24"/>
        </w:rPr>
        <w:t>A.fare</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 xml:space="preserve">    </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B.goods</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 xml:space="preserve">   </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C.discounted</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 xml:space="preserve">   </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D.discount</w:t>
      </w:r>
    </w:p>
    <w:p w:rsidR="00531E3F" w:rsidRDefault="00F44346">
      <w:pPr>
        <w:rPr>
          <w:rFonts w:ascii="Calibri Light" w:hAnsi="Calibri Light" w:cs="Calibri Light"/>
          <w:color w:val="000000" w:themeColor="text1"/>
          <w:sz w:val="24"/>
        </w:rPr>
      </w:pPr>
      <w:r>
        <w:rPr>
          <w:rFonts w:ascii="Calibri Light" w:hAnsi="Calibri Light" w:cs="Calibri Light" w:hint="eastAsia"/>
          <w:color w:val="000000" w:themeColor="text1"/>
          <w:sz w:val="24"/>
        </w:rPr>
        <w:t xml:space="preserve">28. </w:t>
      </w:r>
      <w:r>
        <w:rPr>
          <w:rFonts w:ascii="Calibri Light" w:hAnsi="Calibri Light" w:cs="Calibri Light" w:hint="eastAsia"/>
          <w:color w:val="000000" w:themeColor="text1"/>
          <w:sz w:val="24"/>
        </w:rPr>
        <w:t>I have</w:t>
      </w:r>
      <w:r>
        <w:rPr>
          <w:rFonts w:ascii="Calibri Light" w:hAnsi="Calibri Light" w:cs="Calibri Light" w:hint="eastAsia"/>
          <w:color w:val="000000" w:themeColor="text1"/>
          <w:sz w:val="24"/>
        </w:rPr>
        <w:t xml:space="preserve"> ______ </w:t>
      </w:r>
      <w:r>
        <w:rPr>
          <w:rFonts w:ascii="Calibri Light" w:hAnsi="Calibri Light" w:cs="Calibri Light" w:hint="eastAsia"/>
          <w:color w:val="000000" w:themeColor="text1"/>
          <w:sz w:val="24"/>
        </w:rPr>
        <w:t>from the cold and will go to work today.</w:t>
      </w:r>
    </w:p>
    <w:p w:rsidR="00531E3F" w:rsidRDefault="00F44346">
      <w:pPr>
        <w:ind w:firstLineChars="100" w:firstLine="240"/>
        <w:rPr>
          <w:rFonts w:ascii="Calibri Light" w:hAnsi="Calibri Light" w:cs="Calibri Light"/>
          <w:color w:val="000000" w:themeColor="text1"/>
          <w:sz w:val="24"/>
        </w:rPr>
      </w:pPr>
      <w:r>
        <w:rPr>
          <w:rFonts w:ascii="Calibri Light" w:hAnsi="Calibri Light" w:cs="Calibri Light" w:hint="eastAsia"/>
          <w:color w:val="000000" w:themeColor="text1"/>
          <w:sz w:val="24"/>
        </w:rPr>
        <w:t>A. Relieved</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t>B. recovered</w:t>
      </w:r>
      <w:r>
        <w:rPr>
          <w:rFonts w:ascii="Calibri Light" w:hAnsi="Calibri Light" w:cs="Calibri Light" w:hint="eastAsia"/>
          <w:color w:val="000000" w:themeColor="text1"/>
          <w:sz w:val="24"/>
        </w:rPr>
        <w:t xml:space="preserve"> </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t xml:space="preserve">C. </w:t>
      </w:r>
      <w:r>
        <w:rPr>
          <w:rFonts w:ascii="Calibri Light" w:hAnsi="Calibri Light" w:cs="Calibri Light" w:hint="eastAsia"/>
          <w:color w:val="000000" w:themeColor="text1"/>
          <w:sz w:val="24"/>
        </w:rPr>
        <w:t>caught</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D. suffered</w:t>
      </w:r>
    </w:p>
    <w:p w:rsidR="00531E3F" w:rsidRDefault="00F44346">
      <w:pPr>
        <w:rPr>
          <w:rFonts w:ascii="Calibri Light" w:hAnsi="Calibri Light" w:cs="Calibri Light"/>
          <w:color w:val="000000" w:themeColor="text1"/>
          <w:sz w:val="24"/>
        </w:rPr>
      </w:pPr>
      <w:r>
        <w:rPr>
          <w:rFonts w:ascii="Calibri Light" w:hAnsi="Calibri Light" w:cs="Calibri Light" w:hint="eastAsia"/>
          <w:color w:val="000000" w:themeColor="text1"/>
          <w:sz w:val="24"/>
        </w:rPr>
        <w:t xml:space="preserve">29. </w:t>
      </w:r>
      <w:r>
        <w:rPr>
          <w:rFonts w:ascii="Calibri Light" w:hAnsi="Calibri Light" w:cs="Calibri Light" w:hint="eastAsia"/>
          <w:color w:val="000000" w:themeColor="text1"/>
          <w:sz w:val="24"/>
        </w:rPr>
        <w:t>What is the</w:t>
      </w:r>
      <w:r>
        <w:rPr>
          <w:rFonts w:ascii="Calibri Light" w:hAnsi="Calibri Light" w:cs="Calibri Light" w:hint="eastAsia"/>
          <w:color w:val="000000" w:themeColor="text1"/>
          <w:sz w:val="24"/>
        </w:rPr>
        <w:t xml:space="preserve"> _________ </w:t>
      </w:r>
      <w:r>
        <w:rPr>
          <w:rFonts w:ascii="Calibri Light" w:hAnsi="Calibri Light" w:cs="Calibri Light" w:hint="eastAsia"/>
          <w:color w:val="000000" w:themeColor="text1"/>
          <w:sz w:val="24"/>
        </w:rPr>
        <w:t>of your visit to his city?</w:t>
      </w:r>
    </w:p>
    <w:p w:rsidR="00531E3F" w:rsidRDefault="00F44346">
      <w:pPr>
        <w:ind w:firstLineChars="100" w:firstLine="240"/>
        <w:rPr>
          <w:rFonts w:ascii="Calibri Light" w:hAnsi="Calibri Light" w:cs="Calibri Light"/>
          <w:color w:val="000000" w:themeColor="text1"/>
          <w:sz w:val="24"/>
        </w:rPr>
      </w:pPr>
      <w:r>
        <w:rPr>
          <w:rFonts w:ascii="Calibri Light" w:hAnsi="Calibri Light" w:cs="Calibri Light" w:hint="eastAsia"/>
          <w:color w:val="000000" w:themeColor="text1"/>
          <w:sz w:val="24"/>
        </w:rPr>
        <w:t>A.text</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B.words</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C. right</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 xml:space="preserve">D.purpose </w:t>
      </w:r>
    </w:p>
    <w:p w:rsidR="00531E3F" w:rsidRDefault="00F44346">
      <w:pPr>
        <w:rPr>
          <w:rFonts w:ascii="Calibri Light" w:hAnsi="Calibri Light" w:cs="Calibri Light"/>
          <w:color w:val="000000" w:themeColor="text1"/>
          <w:sz w:val="24"/>
        </w:rPr>
      </w:pPr>
      <w:r>
        <w:rPr>
          <w:rFonts w:ascii="Calibri Light" w:hAnsi="Calibri Light" w:cs="Calibri Light" w:hint="eastAsia"/>
          <w:color w:val="000000" w:themeColor="text1"/>
          <w:sz w:val="24"/>
        </w:rPr>
        <w:t xml:space="preserve">30. </w:t>
      </w:r>
      <w:r>
        <w:rPr>
          <w:rFonts w:ascii="Calibri Light" w:hAnsi="Calibri Light" w:cs="Calibri Light" w:hint="eastAsia"/>
          <w:color w:val="000000" w:themeColor="text1"/>
          <w:sz w:val="24"/>
        </w:rPr>
        <w:t>What is the</w:t>
      </w:r>
      <w:r>
        <w:rPr>
          <w:rFonts w:ascii="Calibri Light" w:hAnsi="Calibri Light" w:cs="Calibri Light" w:hint="eastAsia"/>
          <w:color w:val="000000" w:themeColor="text1"/>
          <w:sz w:val="24"/>
        </w:rPr>
        <w:t>_______</w:t>
      </w:r>
      <w:r>
        <w:rPr>
          <w:rFonts w:ascii="Calibri Light" w:hAnsi="Calibri Light" w:cs="Calibri Light" w:hint="eastAsia"/>
          <w:color w:val="000000" w:themeColor="text1"/>
          <w:sz w:val="24"/>
        </w:rPr>
        <w:t>of that flight attendant?</w:t>
      </w:r>
    </w:p>
    <w:p w:rsidR="00531E3F" w:rsidRDefault="00F44346">
      <w:pPr>
        <w:ind w:firstLineChars="100" w:firstLine="240"/>
        <w:rPr>
          <w:rFonts w:ascii="Calibri Light" w:hAnsi="Calibri Light" w:cs="Calibri Light"/>
          <w:color w:val="000000" w:themeColor="text1"/>
          <w:sz w:val="24"/>
        </w:rPr>
      </w:pPr>
      <w:r>
        <w:rPr>
          <w:rFonts w:ascii="Calibri Light" w:hAnsi="Calibri Light" w:cs="Calibri Light" w:hint="eastAsia"/>
          <w:color w:val="000000" w:themeColor="text1"/>
          <w:sz w:val="24"/>
        </w:rPr>
        <w:t>A.nationality</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B.nationalization</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C.national</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D.nationalize</w:t>
      </w:r>
    </w:p>
    <w:p w:rsidR="00531E3F" w:rsidRDefault="00531E3F">
      <w:pPr>
        <w:rPr>
          <w:rFonts w:ascii="Calibri Light" w:hAnsi="Calibri Light" w:cs="Calibri Light"/>
          <w:color w:val="000000" w:themeColor="text1"/>
          <w:sz w:val="24"/>
        </w:rPr>
      </w:pPr>
    </w:p>
    <w:p w:rsidR="00531E3F" w:rsidRDefault="00F44346">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三、多项选择题（每小题</w:t>
      </w:r>
      <w:r>
        <w:rPr>
          <w:rFonts w:ascii="方正小标宋_GBK" w:eastAsia="方正小标宋_GBK" w:hAnsi="方正小标宋_GBK" w:cs="方正小标宋_GBK" w:hint="eastAsia"/>
          <w:b/>
          <w:bCs/>
        </w:rPr>
        <w:t>3</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30</w:t>
      </w:r>
      <w:r>
        <w:rPr>
          <w:rFonts w:ascii="方正小标宋_GBK" w:eastAsia="方正小标宋_GBK" w:hAnsi="方正小标宋_GBK" w:cs="方正小标宋_GBK" w:hint="eastAsia"/>
          <w:b/>
          <w:bCs/>
        </w:rPr>
        <w:t>分）</w:t>
      </w:r>
    </w:p>
    <w:p w:rsidR="00531E3F" w:rsidRDefault="00F44346">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每题所设选项中只少有两个正确答案</w:t>
      </w:r>
      <w:r>
        <w:rPr>
          <w:rFonts w:ascii="方正小标宋_GBK" w:eastAsia="方正小标宋_GBK" w:hAnsi="方正小标宋_GBK" w:cs="方正小标宋_GBK" w:hint="eastAsia"/>
          <w:b/>
          <w:bCs/>
        </w:rPr>
        <w:t>,</w:t>
      </w:r>
      <w:r>
        <w:rPr>
          <w:rFonts w:ascii="方正小标宋_GBK" w:eastAsia="方正小标宋_GBK" w:hAnsi="方正小标宋_GBK" w:cs="方正小标宋_GBK" w:hint="eastAsia"/>
          <w:b/>
          <w:bCs/>
        </w:rPr>
        <w:t>多选、少选、错选或不选均不得分。</w:t>
      </w:r>
    </w:p>
    <w:p w:rsidR="00531E3F" w:rsidRDefault="00F44346">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下列机场中属于中南区的是（</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广州白云国际机场</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三亚凤凰国际机场</w:t>
      </w:r>
    </w:p>
    <w:p w:rsidR="00531E3F" w:rsidRDefault="00F44346">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武汉天河国际机场</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杭州萧山国际机场</w:t>
      </w:r>
    </w:p>
    <w:p w:rsidR="00531E3F" w:rsidRDefault="00F44346">
      <w:pPr>
        <w:ind w:left="240" w:hangingChars="100" w:hanging="240"/>
        <w:rPr>
          <w:rFonts w:ascii="仿宋" w:eastAsia="仿宋" w:hAnsi="仿宋" w:cs="仿宋"/>
          <w:sz w:val="24"/>
          <w:lang w:val="zh-CN"/>
        </w:rPr>
      </w:pPr>
      <w:r>
        <w:rPr>
          <w:rFonts w:ascii="仿宋" w:eastAsia="仿宋" w:hAnsi="仿宋" w:cs="仿宋" w:hint="eastAsia"/>
          <w:sz w:val="24"/>
        </w:rPr>
        <w:t>2.</w:t>
      </w:r>
      <w:r>
        <w:rPr>
          <w:rFonts w:ascii="仿宋" w:eastAsia="仿宋" w:hAnsi="仿宋" w:cs="仿宋" w:hint="eastAsia"/>
          <w:sz w:val="24"/>
          <w:lang w:val="zh-CN"/>
        </w:rPr>
        <w:t>验证员应按时到达现场，做好工作前的准备。办理交、接班手续：上级的文件、指示；</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等。</w:t>
      </w:r>
    </w:p>
    <w:p w:rsidR="00531E3F" w:rsidRDefault="00F44346">
      <w:pPr>
        <w:ind w:firstLineChars="100" w:firstLine="240"/>
        <w:rPr>
          <w:rFonts w:ascii="仿宋" w:eastAsia="仿宋" w:hAnsi="仿宋" w:cs="仿宋"/>
          <w:sz w:val="24"/>
          <w:lang w:val="zh-CN"/>
        </w:rPr>
      </w:pPr>
      <w:r>
        <w:rPr>
          <w:rFonts w:ascii="仿宋" w:eastAsia="仿宋" w:hAnsi="仿宋" w:cs="仿宋" w:hint="eastAsia"/>
          <w:sz w:val="24"/>
        </w:rPr>
        <w:t>A.</w:t>
      </w:r>
      <w:r>
        <w:rPr>
          <w:rFonts w:ascii="仿宋" w:eastAsia="仿宋" w:hAnsi="仿宋" w:cs="仿宋" w:hint="eastAsia"/>
          <w:sz w:val="24"/>
          <w:lang w:val="zh-CN"/>
        </w:rPr>
        <w:t>勤务遗留问题及注意事项</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lang w:val="zh-CN"/>
        </w:rPr>
        <w:t>其他需要交接的事项</w:t>
      </w:r>
    </w:p>
    <w:p w:rsidR="00531E3F" w:rsidRDefault="00F44346">
      <w:pPr>
        <w:ind w:firstLineChars="100" w:firstLine="240"/>
        <w:rPr>
          <w:rFonts w:ascii="仿宋" w:eastAsia="仿宋" w:hAnsi="仿宋" w:cs="仿宋"/>
          <w:sz w:val="24"/>
          <w:lang w:val="zh-CN"/>
        </w:rPr>
      </w:pPr>
      <w:r>
        <w:rPr>
          <w:rFonts w:ascii="仿宋" w:eastAsia="仿宋" w:hAnsi="仿宋" w:cs="仿宋" w:hint="eastAsia"/>
          <w:sz w:val="24"/>
        </w:rPr>
        <w:t>C.</w:t>
      </w:r>
      <w:r>
        <w:rPr>
          <w:rFonts w:ascii="仿宋" w:eastAsia="仿宋" w:hAnsi="仿宋" w:cs="仿宋" w:hint="eastAsia"/>
          <w:sz w:val="24"/>
          <w:lang w:val="zh-CN"/>
        </w:rPr>
        <w:t>突发事件处置情况</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lang w:val="zh-CN"/>
        </w:rPr>
        <w:t>特殊物品移交情况</w:t>
      </w:r>
    </w:p>
    <w:p w:rsidR="00531E3F" w:rsidRDefault="00F44346">
      <w:pPr>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以下属于航班不正常情况的有（</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延误、取消</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B.</w:t>
      </w:r>
      <w:r>
        <w:rPr>
          <w:rFonts w:ascii="仿宋" w:eastAsia="仿宋" w:hAnsi="仿宋" w:cs="仿宋" w:hint="eastAsia"/>
          <w:sz w:val="24"/>
        </w:rPr>
        <w:t>改降</w:t>
      </w:r>
      <w:r>
        <w:rPr>
          <w:rFonts w:ascii="仿宋" w:eastAsia="仿宋" w:hAnsi="仿宋" w:cs="仿宋" w:hint="eastAsia"/>
          <w:sz w:val="24"/>
        </w:rPr>
        <w:t xml:space="preserve">       </w:t>
      </w:r>
    </w:p>
    <w:p w:rsidR="00531E3F" w:rsidRDefault="00F44346">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返航</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备降</w:t>
      </w:r>
    </w:p>
    <w:p w:rsidR="00531E3F" w:rsidRDefault="00F44346">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w:t>
      </w:r>
      <w:r>
        <w:rPr>
          <w:rFonts w:ascii="仿宋" w:eastAsia="仿宋" w:hAnsi="仿宋" w:cs="仿宋" w:hint="eastAsia"/>
          <w:sz w:val="24"/>
        </w:rPr>
        <w:t>群体行为的特点包括（</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lastRenderedPageBreak/>
        <w:t>A</w:t>
      </w:r>
      <w:r>
        <w:rPr>
          <w:rFonts w:ascii="仿宋" w:eastAsia="仿宋" w:hAnsi="仿宋" w:cs="仿宋" w:hint="eastAsia"/>
          <w:sz w:val="24"/>
        </w:rPr>
        <w:t>.</w:t>
      </w:r>
      <w:r>
        <w:rPr>
          <w:rFonts w:ascii="仿宋" w:eastAsia="仿宋" w:hAnsi="仿宋" w:cs="仿宋" w:hint="eastAsia"/>
          <w:sz w:val="24"/>
        </w:rPr>
        <w:t>自发性</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w:t>
      </w:r>
      <w:r>
        <w:rPr>
          <w:rFonts w:ascii="仿宋" w:eastAsia="仿宋" w:hAnsi="仿宋" w:cs="仿宋" w:hint="eastAsia"/>
          <w:sz w:val="24"/>
        </w:rPr>
        <w:t>非理性</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w:t>
      </w:r>
      <w:r>
        <w:rPr>
          <w:rFonts w:ascii="仿宋" w:eastAsia="仿宋" w:hAnsi="仿宋" w:cs="仿宋" w:hint="eastAsia"/>
          <w:sz w:val="24"/>
        </w:rPr>
        <w:t>非常规性</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w:t>
      </w:r>
      <w:r>
        <w:rPr>
          <w:rFonts w:ascii="仿宋" w:eastAsia="仿宋" w:hAnsi="仿宋" w:cs="仿宋" w:hint="eastAsia"/>
          <w:sz w:val="24"/>
        </w:rPr>
        <w:t>短暂性</w:t>
      </w:r>
    </w:p>
    <w:p w:rsidR="00531E3F" w:rsidRDefault="00F44346">
      <w:pPr>
        <w:ind w:left="240" w:hangingChars="100" w:hanging="240"/>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伊斯兰教历十月一日左右为肉孜节，即开斋节，节日期间的礼俗有哪些</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走亲访友</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互赠礼品</w:t>
      </w:r>
      <w:r>
        <w:rPr>
          <w:rFonts w:ascii="仿宋" w:eastAsia="仿宋" w:hAnsi="仿宋" w:cs="仿宋" w:hint="eastAsia"/>
          <w:sz w:val="24"/>
        </w:rPr>
        <w:tab/>
      </w:r>
      <w:r>
        <w:rPr>
          <w:rFonts w:ascii="仿宋" w:eastAsia="仿宋" w:hAnsi="仿宋" w:cs="仿宋" w:hint="eastAsia"/>
          <w:sz w:val="24"/>
        </w:rPr>
        <w:tab/>
      </w:r>
    </w:p>
    <w:p w:rsidR="00531E3F" w:rsidRDefault="00F44346">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教民们到清真寺做礼拜</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教民们用牛羊等作牺牲献祭</w:t>
      </w:r>
    </w:p>
    <w:p w:rsidR="00531E3F" w:rsidRDefault="00F44346">
      <w:pPr>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对客服务工作中，以下不符合礼仪规范的做法</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指甲留长</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涂抹彩色指甲油</w:t>
      </w:r>
    </w:p>
    <w:p w:rsidR="00531E3F" w:rsidRDefault="00F44346">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指甲自然色</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头发染成</w:t>
      </w:r>
      <w:r>
        <w:rPr>
          <w:rFonts w:ascii="仿宋" w:eastAsia="仿宋" w:hAnsi="仿宋" w:cs="仿宋" w:hint="eastAsia"/>
          <w:sz w:val="24"/>
        </w:rPr>
        <w:t>彩色</w:t>
      </w:r>
    </w:p>
    <w:p w:rsidR="00531E3F" w:rsidRDefault="00F44346">
      <w:pPr>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民航要坚持三条底线是</w:t>
      </w:r>
      <w:r>
        <w:rPr>
          <w:rFonts w:ascii="仿宋" w:eastAsia="仿宋" w:hAnsi="仿宋" w:cs="仿宋" w:hint="eastAsia"/>
          <w:sz w:val="24"/>
        </w:rPr>
        <w:t>(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飞行安全</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廉政安全</w:t>
      </w:r>
      <w:r>
        <w:rPr>
          <w:rFonts w:ascii="仿宋" w:eastAsia="仿宋" w:hAnsi="仿宋" w:cs="仿宋" w:hint="eastAsia"/>
          <w:sz w:val="24"/>
        </w:rPr>
        <w:t xml:space="preserve">   </w:t>
      </w:r>
      <w:r>
        <w:rPr>
          <w:rFonts w:ascii="仿宋" w:eastAsia="仿宋" w:hAnsi="仿宋" w:cs="仿宋" w:hint="eastAsia"/>
          <w:sz w:val="24"/>
        </w:rPr>
        <w:tab/>
        <w:t>C.</w:t>
      </w:r>
      <w:r>
        <w:rPr>
          <w:rFonts w:ascii="仿宋" w:eastAsia="仿宋" w:hAnsi="仿宋" w:cs="仿宋" w:hint="eastAsia"/>
          <w:sz w:val="24"/>
        </w:rPr>
        <w:t>真情服务</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从严治党</w:t>
      </w:r>
    </w:p>
    <w:p w:rsidR="00531E3F" w:rsidRDefault="00F44346">
      <w:pPr>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装在机场内，发出（</w:t>
      </w:r>
      <w:r>
        <w:rPr>
          <w:rFonts w:ascii="仿宋" w:eastAsia="仿宋" w:hAnsi="仿宋" w:cs="仿宋" w:hint="eastAsia"/>
          <w:sz w:val="24"/>
        </w:rPr>
        <w:t xml:space="preserve">  </w:t>
      </w:r>
      <w:r>
        <w:rPr>
          <w:rFonts w:ascii="仿宋" w:eastAsia="仿宋" w:hAnsi="仿宋" w:cs="仿宋" w:hint="eastAsia"/>
          <w:sz w:val="24"/>
        </w:rPr>
        <w:t>）相间的强烈闪光，用以标明机场所在。</w:t>
      </w:r>
      <w:r>
        <w:rPr>
          <w:rFonts w:ascii="仿宋" w:eastAsia="仿宋" w:hAnsi="仿宋" w:cs="仿宋" w:hint="eastAsia"/>
          <w:sz w:val="24"/>
        </w:rPr>
        <w:tab/>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白色</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红色</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绿色</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黄色</w:t>
      </w:r>
      <w:r>
        <w:rPr>
          <w:rFonts w:ascii="仿宋" w:eastAsia="仿宋" w:hAnsi="仿宋" w:cs="仿宋" w:hint="eastAsia"/>
          <w:sz w:val="24"/>
        </w:rPr>
        <w:tab/>
      </w:r>
    </w:p>
    <w:p w:rsidR="00531E3F" w:rsidRDefault="00F44346">
      <w:pPr>
        <w:rPr>
          <w:rFonts w:ascii="仿宋" w:eastAsia="仿宋" w:hAnsi="仿宋" w:cs="仿宋"/>
          <w:sz w:val="24"/>
        </w:rPr>
      </w:pPr>
      <w:r>
        <w:rPr>
          <w:rFonts w:ascii="仿宋" w:eastAsia="仿宋" w:hAnsi="仿宋" w:cs="仿宋" w:hint="eastAsia"/>
          <w:sz w:val="24"/>
        </w:rPr>
        <w:t>9.</w:t>
      </w:r>
      <w:r>
        <w:rPr>
          <w:rFonts w:ascii="仿宋" w:eastAsia="仿宋" w:hAnsi="仿宋" w:cs="仿宋" w:hint="eastAsia"/>
          <w:sz w:val="24"/>
        </w:rPr>
        <w:t>机上安全带的种类有（</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 xml:space="preserve">孕妇安全带　</w:t>
      </w:r>
      <w:r>
        <w:rPr>
          <w:rFonts w:ascii="仿宋" w:eastAsia="仿宋" w:hAnsi="仿宋" w:cs="仿宋" w:hint="eastAsia"/>
          <w:sz w:val="24"/>
        </w:rPr>
        <w:t xml:space="preserve">  </w:t>
      </w:r>
      <w:r>
        <w:rPr>
          <w:rFonts w:ascii="仿宋" w:eastAsia="仿宋" w:hAnsi="仿宋" w:cs="仿宋" w:hint="eastAsia"/>
          <w:sz w:val="24"/>
        </w:rPr>
        <w:tab/>
        <w:t>B.</w:t>
      </w:r>
      <w:r>
        <w:rPr>
          <w:rFonts w:ascii="仿宋" w:eastAsia="仿宋" w:hAnsi="仿宋" w:cs="仿宋" w:hint="eastAsia"/>
          <w:sz w:val="24"/>
        </w:rPr>
        <w:t xml:space="preserve">儿童安全带　</w:t>
      </w:r>
      <w:r>
        <w:rPr>
          <w:rFonts w:ascii="仿宋" w:eastAsia="仿宋" w:hAnsi="仿宋" w:cs="仿宋" w:hint="eastAsia"/>
          <w:sz w:val="24"/>
        </w:rPr>
        <w:t>C.</w:t>
      </w:r>
      <w:r>
        <w:rPr>
          <w:rFonts w:ascii="仿宋" w:eastAsia="仿宋" w:hAnsi="仿宋" w:cs="仿宋" w:hint="eastAsia"/>
          <w:sz w:val="24"/>
        </w:rPr>
        <w:t xml:space="preserve">乘务员安全带　</w:t>
      </w:r>
      <w:r>
        <w:rPr>
          <w:rFonts w:ascii="仿宋" w:eastAsia="仿宋" w:hAnsi="仿宋" w:cs="仿宋" w:hint="eastAsia"/>
          <w:sz w:val="24"/>
        </w:rPr>
        <w:tab/>
        <w:t>D.</w:t>
      </w:r>
      <w:r>
        <w:rPr>
          <w:rFonts w:ascii="仿宋" w:eastAsia="仿宋" w:hAnsi="仿宋" w:cs="仿宋" w:hint="eastAsia"/>
          <w:sz w:val="24"/>
        </w:rPr>
        <w:t>加长安全带</w:t>
      </w:r>
    </w:p>
    <w:p w:rsidR="00531E3F" w:rsidRDefault="00F44346">
      <w:pPr>
        <w:spacing w:line="276" w:lineRule="auto"/>
        <w:ind w:left="240" w:hangingChars="100" w:hanging="240"/>
        <w:rPr>
          <w:rFonts w:asciiTheme="majorHAnsi"/>
          <w:color w:val="000000" w:themeColor="text1"/>
          <w:sz w:val="24"/>
        </w:rPr>
      </w:pPr>
      <w:r>
        <w:rPr>
          <w:rFonts w:asciiTheme="majorHAnsi" w:hint="eastAsia"/>
          <w:color w:val="000000" w:themeColor="text1"/>
          <w:sz w:val="24"/>
        </w:rPr>
        <w:t xml:space="preserve">10. Which of the following statements will be used during a flight </w:t>
      </w:r>
      <w:r>
        <w:rPr>
          <w:rFonts w:asciiTheme="majorHAnsi" w:hint="eastAsia"/>
          <w:color w:val="000000" w:themeColor="text1"/>
          <w:sz w:val="24"/>
        </w:rPr>
        <w:t>descending</w:t>
      </w:r>
      <w:r>
        <w:rPr>
          <w:rFonts w:asciiTheme="majorHAnsi" w:hint="eastAsia"/>
          <w:color w:val="000000" w:themeColor="text1"/>
          <w:sz w:val="24"/>
        </w:rPr>
        <w:t>？</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531E3F" w:rsidRDefault="00F44346">
      <w:pPr>
        <w:spacing w:line="276" w:lineRule="auto"/>
        <w:ind w:firstLineChars="100" w:firstLine="240"/>
        <w:rPr>
          <w:rFonts w:ascii="Calibri Light" w:hAnsi="Calibri Light" w:cs="Calibri Light"/>
          <w:color w:val="000000" w:themeColor="text1"/>
          <w:sz w:val="24"/>
        </w:rPr>
      </w:pPr>
      <w:r>
        <w:rPr>
          <w:rFonts w:ascii="Calibri Light" w:hAnsi="Calibri Light" w:cs="Calibri Light"/>
          <w:color w:val="000000" w:themeColor="text1"/>
          <w:sz w:val="24"/>
        </w:rPr>
        <w:t>A. Tell the passenger the landing time.</w:t>
      </w:r>
    </w:p>
    <w:p w:rsidR="00531E3F" w:rsidRDefault="00F44346">
      <w:pPr>
        <w:spacing w:line="276" w:lineRule="auto"/>
        <w:rPr>
          <w:rFonts w:ascii="Calibri Light" w:hAnsi="Calibri Light" w:cs="Calibri Light"/>
          <w:color w:val="000000" w:themeColor="text1"/>
          <w:sz w:val="24"/>
        </w:rPr>
      </w:pPr>
      <w:r>
        <w:rPr>
          <w:rFonts w:ascii="Calibri Light" w:hAnsi="Calibri Light" w:cs="Calibri Light"/>
          <w:color w:val="000000" w:themeColor="text1"/>
          <w:sz w:val="24"/>
        </w:rPr>
        <w:t xml:space="preserve">  B.Help the passenger to fill in the disembarkation card.</w:t>
      </w:r>
    </w:p>
    <w:p w:rsidR="00531E3F" w:rsidRDefault="00F44346">
      <w:pPr>
        <w:spacing w:line="276" w:lineRule="auto"/>
        <w:rPr>
          <w:rFonts w:ascii="Calibri Light" w:hAnsi="Calibri Light" w:cs="Calibri Light"/>
          <w:color w:val="000000" w:themeColor="text1"/>
          <w:sz w:val="24"/>
        </w:rPr>
      </w:pPr>
      <w:r>
        <w:rPr>
          <w:rFonts w:ascii="Calibri Light" w:hAnsi="Calibri Light" w:cs="Calibri Light"/>
          <w:color w:val="000000" w:themeColor="text1"/>
          <w:sz w:val="24"/>
        </w:rPr>
        <w:t xml:space="preserve">  C. May I help you with your seat?</w:t>
      </w:r>
    </w:p>
    <w:p w:rsidR="00531E3F" w:rsidRDefault="00F44346">
      <w:pPr>
        <w:spacing w:line="276" w:lineRule="auto"/>
        <w:rPr>
          <w:rFonts w:ascii="Calibri Light" w:hAnsi="Calibri Light" w:cs="Calibri Light"/>
          <w:color w:val="000000" w:themeColor="text1"/>
          <w:sz w:val="24"/>
        </w:rPr>
      </w:pPr>
      <w:r>
        <w:rPr>
          <w:rFonts w:ascii="Calibri Light" w:hAnsi="Calibri Light" w:cs="Calibri Light"/>
          <w:color w:val="000000" w:themeColor="text1"/>
          <w:sz w:val="24"/>
        </w:rPr>
        <w:t xml:space="preserve">  D. Broadcast the plane will be landing.</w:t>
      </w:r>
    </w:p>
    <w:p w:rsidR="00531E3F" w:rsidRDefault="00531E3F"/>
    <w:sectPr w:rsidR="00531E3F">
      <w:footerReference w:type="default" r:id="rId11"/>
      <w:pgSz w:w="11906" w:h="16838"/>
      <w:pgMar w:top="1440" w:right="1800" w:bottom="1440" w:left="174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346" w:rsidRDefault="00F44346">
      <w:r>
        <w:separator/>
      </w:r>
    </w:p>
  </w:endnote>
  <w:endnote w:type="continuationSeparator" w:id="0">
    <w:p w:rsidR="00F44346" w:rsidRDefault="00F4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E3F" w:rsidRDefault="00F44346">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31E3F" w:rsidRDefault="00F44346">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BA66DA">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31E3F" w:rsidRDefault="00F44346">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BA66DA">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346" w:rsidRDefault="00F44346">
      <w:r>
        <w:separator/>
      </w:r>
    </w:p>
  </w:footnote>
  <w:footnote w:type="continuationSeparator" w:id="0">
    <w:p w:rsidR="00F44346" w:rsidRDefault="00F44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10953"/>
    <w:rsid w:val="00327928"/>
    <w:rsid w:val="00531E3F"/>
    <w:rsid w:val="00BA66DA"/>
    <w:rsid w:val="00F44346"/>
    <w:rsid w:val="156F411E"/>
    <w:rsid w:val="20B74D66"/>
    <w:rsid w:val="2205692D"/>
    <w:rsid w:val="25FB4F4A"/>
    <w:rsid w:val="28110953"/>
    <w:rsid w:val="29C22F13"/>
    <w:rsid w:val="2A487FD3"/>
    <w:rsid w:val="302A0482"/>
    <w:rsid w:val="3ECD38AB"/>
    <w:rsid w:val="466B6E53"/>
    <w:rsid w:val="47280AA5"/>
    <w:rsid w:val="4AFF315F"/>
    <w:rsid w:val="52C50A31"/>
    <w:rsid w:val="543722AA"/>
    <w:rsid w:val="59041B60"/>
    <w:rsid w:val="59D205E5"/>
    <w:rsid w:val="5BFA2170"/>
    <w:rsid w:val="5CEA35F0"/>
    <w:rsid w:val="5EE501FB"/>
    <w:rsid w:val="667275B0"/>
    <w:rsid w:val="67D72A11"/>
    <w:rsid w:val="6A71680D"/>
    <w:rsid w:val="7AF96F1D"/>
    <w:rsid w:val="7B331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4F69E6-084A-4531-B033-001DEBB01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628</Words>
  <Characters>3580</Characters>
  <Application>Microsoft Office Word</Application>
  <DocSecurity>0</DocSecurity>
  <Lines>29</Lines>
  <Paragraphs>8</Paragraphs>
  <ScaleCrop>false</ScaleCrop>
  <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ssx</dc:creator>
  <cp:lastModifiedBy>hou</cp:lastModifiedBy>
  <cp:revision>2</cp:revision>
  <dcterms:created xsi:type="dcterms:W3CDTF">2023-04-14T01:35:00Z</dcterms:created>
  <dcterms:modified xsi:type="dcterms:W3CDTF">2024-09-04T05:31:00Z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