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B1" w:rsidRDefault="00540B28">
      <w:pPr>
        <w:snapToGrid w:val="0"/>
        <w:jc w:val="center"/>
        <w:rPr>
          <w:rFonts w:eastAsia="方正小标宋简体"/>
          <w:szCs w:val="32"/>
        </w:rPr>
      </w:pPr>
      <w:r>
        <w:rPr>
          <w:rFonts w:eastAsia="方正小标宋简体" w:hint="eastAsia"/>
          <w:szCs w:val="32"/>
        </w:rPr>
        <w:t>202</w:t>
      </w:r>
      <w:r>
        <w:rPr>
          <w:rFonts w:eastAsia="方正小标宋简体"/>
          <w:szCs w:val="32"/>
        </w:rPr>
        <w:t>1</w:t>
      </w:r>
      <w:r>
        <w:rPr>
          <w:rFonts w:eastAsia="方正小标宋简体" w:hint="eastAsia"/>
          <w:szCs w:val="32"/>
        </w:rPr>
        <w:t>年沈阳职业院校技能大赛中等职业学校班主任能力比赛</w:t>
      </w:r>
    </w:p>
    <w:p w:rsidR="006C53B1" w:rsidRDefault="00540B28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模拟情景</w:t>
      </w:r>
      <w:r w:rsidR="001620EE">
        <w:rPr>
          <w:rFonts w:eastAsia="方正小标宋简体" w:hint="eastAsia"/>
          <w:sz w:val="44"/>
          <w:szCs w:val="44"/>
        </w:rPr>
        <w:t>处置</w:t>
      </w:r>
      <w:r>
        <w:rPr>
          <w:rFonts w:eastAsia="方正小标宋简体" w:hint="eastAsia"/>
          <w:sz w:val="44"/>
          <w:szCs w:val="44"/>
        </w:rPr>
        <w:t>赛题</w:t>
      </w:r>
    </w:p>
    <w:p w:rsidR="006C53B1" w:rsidRDefault="006C53B1">
      <w:pPr>
        <w:widowControl/>
        <w:ind w:firstLineChars="200" w:firstLine="580"/>
        <w:rPr>
          <w:rFonts w:eastAsia="黑体"/>
          <w:kern w:val="0"/>
          <w:sz w:val="29"/>
          <w:szCs w:val="29"/>
        </w:rPr>
      </w:pPr>
    </w:p>
    <w:p w:rsidR="001E79C9" w:rsidRPr="000D326B" w:rsidRDefault="001E79C9" w:rsidP="001E79C9">
      <w:pPr>
        <w:overflowPunct w:val="0"/>
        <w:ind w:firstLineChars="200" w:firstLine="560"/>
        <w:outlineLvl w:val="1"/>
        <w:rPr>
          <w:rFonts w:ascii="楷体" w:eastAsia="楷体" w:hAnsi="楷体" w:cs="宋体"/>
          <w:bCs/>
          <w:kern w:val="0"/>
          <w:sz w:val="28"/>
          <w:szCs w:val="28"/>
        </w:rPr>
      </w:pP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参赛选手抽签确定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模拟情景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主题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后，根据班级管理工作中的常见情况，科学合理创设模拟情景，重点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结合目前所带班级实际，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针对模拟情景中“已经实际发生的问题”，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进行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模拟性的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体验和思考，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提出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解决问题的策略和方法，并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在现场展示时</w:t>
      </w:r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作简要介绍。</w:t>
      </w:r>
      <w:r w:rsidRPr="000D326B">
        <w:rPr>
          <w:rFonts w:ascii="楷体" w:eastAsia="楷体" w:hAnsi="楷体" w:cs="宋体" w:hint="eastAsia"/>
          <w:bCs/>
          <w:kern w:val="0"/>
          <w:sz w:val="28"/>
          <w:szCs w:val="28"/>
        </w:rPr>
        <w:t>参赛选手所创设的模拟情景要点，需</w:t>
      </w:r>
      <w:proofErr w:type="gramStart"/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打印纸质版供</w:t>
      </w:r>
      <w:proofErr w:type="gramEnd"/>
      <w:r w:rsidRPr="000D326B">
        <w:rPr>
          <w:rFonts w:ascii="楷体" w:eastAsia="楷体" w:hAnsi="楷体" w:cs="宋体"/>
          <w:bCs/>
          <w:kern w:val="0"/>
          <w:sz w:val="28"/>
          <w:szCs w:val="28"/>
        </w:rPr>
        <w:t>评委查阅。</w:t>
      </w:r>
    </w:p>
    <w:p w:rsidR="001E79C9" w:rsidRDefault="001E79C9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新生入学教育问题（包括但不限于宣讲中职政策、校情、专业启蒙、适应教育等）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 xml:space="preserve"> 学生对就读中职</w:t>
      </w:r>
      <w:proofErr w:type="gramStart"/>
      <w:r w:rsidR="00540B28">
        <w:rPr>
          <w:rFonts w:ascii="宋体" w:eastAsia="宋体" w:hAnsi="宋体"/>
          <w:sz w:val="28"/>
          <w:szCs w:val="28"/>
        </w:rPr>
        <w:t>不</w:t>
      </w:r>
      <w:proofErr w:type="gramEnd"/>
      <w:r w:rsidR="00540B28">
        <w:rPr>
          <w:rFonts w:ascii="宋体" w:eastAsia="宋体" w:hAnsi="宋体"/>
          <w:sz w:val="28"/>
          <w:szCs w:val="28"/>
        </w:rPr>
        <w:t>认同（包括但不限于情绪低落、厌学、不服从管理等）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540B28">
        <w:rPr>
          <w:rFonts w:ascii="宋体" w:eastAsia="宋体" w:hAnsi="宋体" w:hint="eastAsia"/>
          <w:sz w:val="28"/>
          <w:szCs w:val="28"/>
        </w:rPr>
        <w:t>.宿舍出现失窃情况(包括但不限于丢钱、手机、日用品等)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540B28">
        <w:rPr>
          <w:rFonts w:ascii="宋体" w:eastAsia="宋体" w:hAnsi="宋体" w:hint="eastAsia"/>
          <w:sz w:val="28"/>
          <w:szCs w:val="28"/>
        </w:rPr>
        <w:t>.庆祝建党1</w:t>
      </w:r>
      <w:r w:rsidR="00540B28">
        <w:rPr>
          <w:rFonts w:ascii="宋体" w:eastAsia="宋体" w:hAnsi="宋体"/>
          <w:sz w:val="28"/>
          <w:szCs w:val="28"/>
        </w:rPr>
        <w:t>00</w:t>
      </w:r>
      <w:r w:rsidR="00540B28">
        <w:rPr>
          <w:rFonts w:ascii="宋体" w:eastAsia="宋体" w:hAnsi="宋体" w:hint="eastAsia"/>
          <w:sz w:val="28"/>
          <w:szCs w:val="28"/>
        </w:rPr>
        <w:t>周年文艺汇演排练期间，个别学生对排练节目占用体育活动课表示不满</w:t>
      </w:r>
      <w:bookmarkStart w:id="0" w:name="_GoBack"/>
      <w:bookmarkEnd w:id="0"/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_Hlk76130168"/>
      <w:r>
        <w:rPr>
          <w:rFonts w:ascii="宋体" w:eastAsia="宋体" w:hAnsi="宋体" w:hint="eastAsia"/>
          <w:sz w:val="28"/>
          <w:szCs w:val="28"/>
        </w:rPr>
        <w:t>5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bookmarkEnd w:id="1"/>
      <w:r w:rsidR="00540B28">
        <w:rPr>
          <w:rFonts w:ascii="宋体" w:eastAsia="宋体" w:hAnsi="宋体"/>
          <w:sz w:val="28"/>
          <w:szCs w:val="28"/>
        </w:rPr>
        <w:t>班级管理中出现学生误解</w:t>
      </w:r>
      <w:r w:rsidR="00540B28">
        <w:rPr>
          <w:rFonts w:ascii="宋体" w:eastAsia="宋体" w:hAnsi="宋体" w:hint="eastAsia"/>
          <w:sz w:val="28"/>
          <w:szCs w:val="28"/>
        </w:rPr>
        <w:t>班主任</w:t>
      </w:r>
      <w:r w:rsidR="00540B28">
        <w:rPr>
          <w:rFonts w:ascii="宋体" w:eastAsia="宋体" w:hAnsi="宋体"/>
          <w:sz w:val="28"/>
          <w:szCs w:val="28"/>
        </w:rPr>
        <w:t>的情况（包括但不限于</w:t>
      </w:r>
      <w:r w:rsidR="00540B28">
        <w:rPr>
          <w:rFonts w:ascii="宋体" w:eastAsia="宋体" w:hAnsi="宋体" w:hint="eastAsia"/>
          <w:sz w:val="28"/>
          <w:szCs w:val="28"/>
        </w:rPr>
        <w:t>认为班主任</w:t>
      </w:r>
      <w:r w:rsidR="00540B28">
        <w:rPr>
          <w:rFonts w:ascii="宋体" w:eastAsia="宋体" w:hAnsi="宋体"/>
          <w:sz w:val="28"/>
          <w:szCs w:val="28"/>
        </w:rPr>
        <w:t>偏袒少数同学、</w:t>
      </w:r>
      <w:r w:rsidR="00540B28">
        <w:rPr>
          <w:rFonts w:ascii="宋体" w:eastAsia="宋体" w:hAnsi="宋体" w:hint="eastAsia"/>
          <w:sz w:val="28"/>
          <w:szCs w:val="28"/>
        </w:rPr>
        <w:t>班主任</w:t>
      </w:r>
      <w:r w:rsidR="00540B28">
        <w:rPr>
          <w:rFonts w:ascii="宋体" w:eastAsia="宋体" w:hAnsi="宋体"/>
          <w:sz w:val="28"/>
          <w:szCs w:val="28"/>
        </w:rPr>
        <w:t>以身作则不够等）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540B28">
        <w:rPr>
          <w:rFonts w:ascii="宋体" w:eastAsia="宋体" w:hAnsi="宋体"/>
          <w:sz w:val="28"/>
          <w:szCs w:val="28"/>
        </w:rPr>
        <w:t>.家校沟通不畅（包括但不限于家长不负责任、家长不重视孩子学习、家长不配合学校正常管理、家长误解班主任工作等）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学生不尊重老师（包括但不限于当面顶撞、恶搞、背后议论等）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8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学生不能正确认识顶岗实习（包括但不限于不认同工作内容、不喜欢工作岗位、不接受企业规范管理</w:t>
      </w:r>
      <w:r w:rsidR="00540B28">
        <w:rPr>
          <w:rFonts w:ascii="宋体" w:eastAsia="宋体" w:hAnsi="宋体" w:hint="eastAsia"/>
          <w:sz w:val="28"/>
          <w:szCs w:val="28"/>
        </w:rPr>
        <w:t>、不能安心实习</w:t>
      </w:r>
      <w:r w:rsidR="00540B28">
        <w:rPr>
          <w:rFonts w:ascii="宋体" w:eastAsia="宋体" w:hAnsi="宋体"/>
          <w:sz w:val="28"/>
          <w:szCs w:val="28"/>
        </w:rPr>
        <w:t>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学生沉迷与所处年龄阶段不符的爱好或消费（包括但不限于打游戏、玩手机、制作</w:t>
      </w:r>
      <w:r w:rsidR="00540B28">
        <w:rPr>
          <w:rFonts w:ascii="宋体" w:eastAsia="宋体" w:hAnsi="宋体" w:hint="eastAsia"/>
          <w:sz w:val="28"/>
          <w:szCs w:val="28"/>
        </w:rPr>
        <w:t>“</w:t>
      </w:r>
      <w:r w:rsidR="00540B28">
        <w:rPr>
          <w:rFonts w:ascii="宋体" w:eastAsia="宋体" w:hAnsi="宋体"/>
          <w:sz w:val="28"/>
          <w:szCs w:val="28"/>
        </w:rPr>
        <w:t>抖音</w:t>
      </w:r>
      <w:r w:rsidR="00540B28">
        <w:rPr>
          <w:rFonts w:ascii="宋体" w:eastAsia="宋体" w:hAnsi="宋体" w:hint="eastAsia"/>
          <w:sz w:val="28"/>
          <w:szCs w:val="28"/>
        </w:rPr>
        <w:t>”</w:t>
      </w:r>
      <w:r w:rsidR="00540B28">
        <w:rPr>
          <w:rFonts w:ascii="宋体" w:eastAsia="宋体" w:hAnsi="宋体"/>
          <w:sz w:val="28"/>
          <w:szCs w:val="28"/>
        </w:rPr>
        <w:t>视频、化妆、</w:t>
      </w:r>
      <w:proofErr w:type="gramStart"/>
      <w:r w:rsidR="00540B28">
        <w:rPr>
          <w:rFonts w:ascii="宋体" w:eastAsia="宋体" w:hAnsi="宋体"/>
          <w:sz w:val="28"/>
          <w:szCs w:val="28"/>
        </w:rPr>
        <w:t>做微商</w:t>
      </w:r>
      <w:proofErr w:type="gramEnd"/>
      <w:r w:rsidR="00540B28">
        <w:rPr>
          <w:rFonts w:ascii="宋体" w:eastAsia="宋体" w:hAnsi="宋体"/>
          <w:sz w:val="28"/>
          <w:szCs w:val="28"/>
        </w:rPr>
        <w:t>、兼职、不合理的高消费等）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学生无法正确处理青春期情感问题（包括但不限于早恋）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.班级中出现孤立、歧视个别学生的情况（包括但不限于残疾、性格内向、家境贫寒、卫生习惯不好的学生）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新冠肺炎疫情防控中面对突发问题（包括但不限于学生感染新冠肺炎、恐慌情绪、信谣传</w:t>
      </w:r>
      <w:proofErr w:type="gramStart"/>
      <w:r>
        <w:rPr>
          <w:rFonts w:ascii="宋体" w:eastAsia="宋体" w:hAnsi="宋体"/>
          <w:sz w:val="28"/>
          <w:szCs w:val="28"/>
        </w:rPr>
        <w:t>谣</w:t>
      </w:r>
      <w:proofErr w:type="gramEnd"/>
      <w:r>
        <w:rPr>
          <w:rFonts w:ascii="宋体" w:eastAsia="宋体" w:hAnsi="宋体"/>
          <w:sz w:val="28"/>
          <w:szCs w:val="28"/>
        </w:rPr>
        <w:t>、出现“疫后综合征”、学生隐瞒发烧、不配合报体温</w:t>
      </w:r>
      <w:r>
        <w:rPr>
          <w:rFonts w:ascii="宋体" w:eastAsia="宋体" w:hAnsi="宋体" w:hint="eastAsia"/>
          <w:sz w:val="28"/>
          <w:szCs w:val="28"/>
        </w:rPr>
        <w:t>或午检、晨检</w:t>
      </w:r>
      <w:r>
        <w:rPr>
          <w:rFonts w:ascii="宋体" w:eastAsia="宋体" w:hAnsi="宋体"/>
          <w:sz w:val="28"/>
          <w:szCs w:val="28"/>
        </w:rPr>
        <w:t>等）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.学生集体意识淡薄（包括但不限于个别学生出现极端个人主义、不参加班级建设和集体活动等）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学生遭受挫折后情绪低落（包括但不限于努力学习但效果不理想，求职情况不符合预期等）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1620EE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.学生之间发生激烈冲突（包括但不限于校园暴力、校园欺凌、矛盾冲突等）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学生遭遇安全事故、意外伤害（包括但不限于触电、溺水、火灾、交通事故等）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17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学生法治意识不强带来的负面问题（包括但不限于</w:t>
      </w:r>
      <w:r w:rsidR="00540B28">
        <w:rPr>
          <w:rFonts w:ascii="宋体" w:eastAsia="宋体" w:hAnsi="宋体" w:hint="eastAsia"/>
          <w:sz w:val="28"/>
          <w:szCs w:val="28"/>
        </w:rPr>
        <w:t>扰乱社会或校园秩序、使用</w:t>
      </w:r>
      <w:r w:rsidR="00540B28">
        <w:rPr>
          <w:rFonts w:ascii="宋体" w:eastAsia="宋体" w:hAnsi="宋体"/>
          <w:sz w:val="28"/>
          <w:szCs w:val="28"/>
        </w:rPr>
        <w:t>假币、假冒家长签字或打电话、盗窃财物等）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18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学生在网上发表不当言论，引发不良影响</w:t>
      </w:r>
    </w:p>
    <w:p w:rsidR="006C53B1" w:rsidRDefault="001620EE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19</w:t>
      </w:r>
      <w:r w:rsidR="00540B28">
        <w:rPr>
          <w:rFonts w:ascii="宋体" w:eastAsia="宋体" w:hAnsi="宋体" w:hint="eastAsia"/>
          <w:sz w:val="28"/>
          <w:szCs w:val="28"/>
        </w:rPr>
        <w:t>.</w:t>
      </w:r>
      <w:r w:rsidR="00540B28">
        <w:rPr>
          <w:rFonts w:ascii="宋体" w:eastAsia="宋体" w:hAnsi="宋体"/>
          <w:sz w:val="28"/>
          <w:szCs w:val="28"/>
        </w:rPr>
        <w:t>学生对职业发展感到迷茫（包括但不限于不认同所学专业、不知道中职学历将来如何发展等）</w:t>
      </w:r>
    </w:p>
    <w:p w:rsidR="006C53B1" w:rsidRDefault="00540B28">
      <w:pPr>
        <w:overflowPunct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1620EE"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.学生不注意节约，出现浪费粮食现象</w:t>
      </w:r>
    </w:p>
    <w:sectPr w:rsidR="006C53B1">
      <w:footerReference w:type="default" r:id="rId8"/>
      <w:pgSz w:w="11906" w:h="16838"/>
      <w:pgMar w:top="2098" w:right="1474" w:bottom="1985" w:left="1588" w:header="851" w:footer="397" w:gutter="0"/>
      <w:cols w:space="425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AD" w:rsidRDefault="00EC32AD">
      <w:r>
        <w:separator/>
      </w:r>
    </w:p>
  </w:endnote>
  <w:endnote w:type="continuationSeparator" w:id="0">
    <w:p w:rsidR="00EC32AD" w:rsidRDefault="00EC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B1" w:rsidRDefault="00540B28">
    <w:pPr>
      <w:pStyle w:val="a5"/>
      <w:jc w:val="center"/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D602F" w:rsidRPr="00AD602F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:rsidR="006C53B1" w:rsidRDefault="006C5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AD" w:rsidRDefault="00EC32AD">
      <w:r>
        <w:separator/>
      </w:r>
    </w:p>
  </w:footnote>
  <w:footnote w:type="continuationSeparator" w:id="0">
    <w:p w:rsidR="00EC32AD" w:rsidRDefault="00EC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CD"/>
    <w:rsid w:val="0002575A"/>
    <w:rsid w:val="00085A88"/>
    <w:rsid w:val="000D03BC"/>
    <w:rsid w:val="000D18B9"/>
    <w:rsid w:val="000D326B"/>
    <w:rsid w:val="000E43CD"/>
    <w:rsid w:val="001042BD"/>
    <w:rsid w:val="0010696E"/>
    <w:rsid w:val="00134D1B"/>
    <w:rsid w:val="00160D41"/>
    <w:rsid w:val="001620EE"/>
    <w:rsid w:val="00192E72"/>
    <w:rsid w:val="001949F8"/>
    <w:rsid w:val="0019771D"/>
    <w:rsid w:val="001C48A5"/>
    <w:rsid w:val="001E79C9"/>
    <w:rsid w:val="00201948"/>
    <w:rsid w:val="00212EB2"/>
    <w:rsid w:val="002B2CB7"/>
    <w:rsid w:val="00315AF2"/>
    <w:rsid w:val="00331447"/>
    <w:rsid w:val="00362F35"/>
    <w:rsid w:val="003A61B2"/>
    <w:rsid w:val="003E4BB4"/>
    <w:rsid w:val="00412A32"/>
    <w:rsid w:val="00424772"/>
    <w:rsid w:val="004263E8"/>
    <w:rsid w:val="00462EFB"/>
    <w:rsid w:val="00480053"/>
    <w:rsid w:val="0048678C"/>
    <w:rsid w:val="004975D9"/>
    <w:rsid w:val="004A2798"/>
    <w:rsid w:val="00512953"/>
    <w:rsid w:val="005318D7"/>
    <w:rsid w:val="00540B28"/>
    <w:rsid w:val="0057770F"/>
    <w:rsid w:val="005874BA"/>
    <w:rsid w:val="005C2B52"/>
    <w:rsid w:val="005D142A"/>
    <w:rsid w:val="005E1BD9"/>
    <w:rsid w:val="005F3523"/>
    <w:rsid w:val="00637999"/>
    <w:rsid w:val="0066497E"/>
    <w:rsid w:val="006B37D9"/>
    <w:rsid w:val="006C53B1"/>
    <w:rsid w:val="006D2929"/>
    <w:rsid w:val="006D6E3A"/>
    <w:rsid w:val="006D6F72"/>
    <w:rsid w:val="006E7FEB"/>
    <w:rsid w:val="0070036B"/>
    <w:rsid w:val="00721CA1"/>
    <w:rsid w:val="0073094C"/>
    <w:rsid w:val="007419EC"/>
    <w:rsid w:val="00752628"/>
    <w:rsid w:val="007C27B8"/>
    <w:rsid w:val="007C527E"/>
    <w:rsid w:val="00822E20"/>
    <w:rsid w:val="00827003"/>
    <w:rsid w:val="008451C4"/>
    <w:rsid w:val="008735A0"/>
    <w:rsid w:val="00881099"/>
    <w:rsid w:val="00885F0C"/>
    <w:rsid w:val="008B1DD7"/>
    <w:rsid w:val="008C0B35"/>
    <w:rsid w:val="008C2EB5"/>
    <w:rsid w:val="00902ED1"/>
    <w:rsid w:val="00923908"/>
    <w:rsid w:val="00926496"/>
    <w:rsid w:val="00957E56"/>
    <w:rsid w:val="00995050"/>
    <w:rsid w:val="009D728E"/>
    <w:rsid w:val="00A15416"/>
    <w:rsid w:val="00A43E78"/>
    <w:rsid w:val="00A74618"/>
    <w:rsid w:val="00A93149"/>
    <w:rsid w:val="00AD602F"/>
    <w:rsid w:val="00AD7F3C"/>
    <w:rsid w:val="00AE0A65"/>
    <w:rsid w:val="00B17FC6"/>
    <w:rsid w:val="00B24129"/>
    <w:rsid w:val="00B74C42"/>
    <w:rsid w:val="00B82F0F"/>
    <w:rsid w:val="00B87052"/>
    <w:rsid w:val="00BA3B85"/>
    <w:rsid w:val="00BE038C"/>
    <w:rsid w:val="00BE5D2A"/>
    <w:rsid w:val="00BF22A7"/>
    <w:rsid w:val="00C34B14"/>
    <w:rsid w:val="00C52213"/>
    <w:rsid w:val="00C61B3E"/>
    <w:rsid w:val="00C85649"/>
    <w:rsid w:val="00CD2BEB"/>
    <w:rsid w:val="00CF23DD"/>
    <w:rsid w:val="00D10E8F"/>
    <w:rsid w:val="00D12253"/>
    <w:rsid w:val="00D261A0"/>
    <w:rsid w:val="00D32198"/>
    <w:rsid w:val="00D93E5F"/>
    <w:rsid w:val="00D97C08"/>
    <w:rsid w:val="00DA14FF"/>
    <w:rsid w:val="00DA6533"/>
    <w:rsid w:val="00DE08C9"/>
    <w:rsid w:val="00E013B3"/>
    <w:rsid w:val="00E02461"/>
    <w:rsid w:val="00E13329"/>
    <w:rsid w:val="00E63393"/>
    <w:rsid w:val="00E6474B"/>
    <w:rsid w:val="00E91596"/>
    <w:rsid w:val="00EC32AD"/>
    <w:rsid w:val="00ED25D8"/>
    <w:rsid w:val="00ED2E28"/>
    <w:rsid w:val="00EE76A1"/>
    <w:rsid w:val="00EF6C3E"/>
    <w:rsid w:val="00EF716F"/>
    <w:rsid w:val="00F26D93"/>
    <w:rsid w:val="00F2715C"/>
    <w:rsid w:val="00F74B4C"/>
    <w:rsid w:val="00F97FC8"/>
    <w:rsid w:val="00FA4188"/>
    <w:rsid w:val="027C2627"/>
    <w:rsid w:val="028970A4"/>
    <w:rsid w:val="08CE3693"/>
    <w:rsid w:val="09EE4950"/>
    <w:rsid w:val="0B164263"/>
    <w:rsid w:val="0BB936F8"/>
    <w:rsid w:val="0CE344A0"/>
    <w:rsid w:val="0F056B73"/>
    <w:rsid w:val="12B60637"/>
    <w:rsid w:val="16530AF0"/>
    <w:rsid w:val="16B37A79"/>
    <w:rsid w:val="1747700D"/>
    <w:rsid w:val="1829107C"/>
    <w:rsid w:val="18954F7D"/>
    <w:rsid w:val="1CCD43BA"/>
    <w:rsid w:val="226F2206"/>
    <w:rsid w:val="22F75FC9"/>
    <w:rsid w:val="241A1E58"/>
    <w:rsid w:val="2C7A183D"/>
    <w:rsid w:val="2FB57CE4"/>
    <w:rsid w:val="31712DC7"/>
    <w:rsid w:val="31BD3AE9"/>
    <w:rsid w:val="338A41BD"/>
    <w:rsid w:val="39F23CF4"/>
    <w:rsid w:val="3A747A42"/>
    <w:rsid w:val="3C6B6347"/>
    <w:rsid w:val="3D727038"/>
    <w:rsid w:val="42D601C2"/>
    <w:rsid w:val="469C7533"/>
    <w:rsid w:val="4EB42FC1"/>
    <w:rsid w:val="5088620D"/>
    <w:rsid w:val="510746F4"/>
    <w:rsid w:val="5B613419"/>
    <w:rsid w:val="5BAF2E30"/>
    <w:rsid w:val="5BFB29C3"/>
    <w:rsid w:val="5E8876E3"/>
    <w:rsid w:val="61B642BE"/>
    <w:rsid w:val="6696450A"/>
    <w:rsid w:val="69D62B1A"/>
    <w:rsid w:val="6D053A50"/>
    <w:rsid w:val="6F0C2112"/>
    <w:rsid w:val="76503A12"/>
    <w:rsid w:val="77FA2B1A"/>
    <w:rsid w:val="7A753C95"/>
    <w:rsid w:val="7AFE3CBA"/>
    <w:rsid w:val="7C8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Char2">
    <w:name w:val="页眉 Char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_GB2312" w:hAnsi="Times New Roman"/>
      <w:kern w:val="2"/>
      <w:sz w:val="32"/>
      <w:szCs w:val="22"/>
    </w:rPr>
  </w:style>
  <w:style w:type="character" w:customStyle="1" w:styleId="font01">
    <w:name w:val="font0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Char2">
    <w:name w:val="页眉 Char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仿宋_GB2312" w:hAnsi="Times New Roman"/>
      <w:kern w:val="2"/>
      <w:sz w:val="32"/>
      <w:szCs w:val="22"/>
    </w:rPr>
  </w:style>
  <w:style w:type="character" w:customStyle="1" w:styleId="font01">
    <w:name w:val="font0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6434;&#24037;&#20855;\&#26631;&#20934;&#20844;&#25991;&#26684;&#243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14</TotalTime>
  <Pages>3</Pages>
  <Words>156</Words>
  <Characters>895</Characters>
  <Application>Microsoft Office Word</Application>
  <DocSecurity>0</DocSecurity>
  <Lines>7</Lines>
  <Paragraphs>2</Paragraphs>
  <ScaleCrop>false</ScaleCrop>
  <Company>HP Inc.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WY</cp:lastModifiedBy>
  <cp:revision>15</cp:revision>
  <cp:lastPrinted>2020-11-25T04:01:00Z</cp:lastPrinted>
  <dcterms:created xsi:type="dcterms:W3CDTF">2018-11-15T03:39:00Z</dcterms:created>
  <dcterms:modified xsi:type="dcterms:W3CDTF">2021-07-05T07:49:00Z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51CD3E8F84FF48EBB0A9A35E2A51CFFC</vt:lpwstr>
  </property>
</Properties>
</file>