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28" w:rsidRPr="006E6A28" w:rsidRDefault="006E6A28" w:rsidP="006E6A28">
      <w:pPr>
        <w:widowControl w:val="0"/>
        <w:autoSpaceDE w:val="0"/>
        <w:autoSpaceDN w:val="0"/>
        <w:snapToGrid/>
        <w:spacing w:after="0" w:line="360" w:lineRule="auto"/>
        <w:jc w:val="center"/>
        <w:rPr>
          <w:rFonts w:ascii="方正小标宋简体" w:eastAsia="方正小标宋简体" w:hAnsi="Calibri" w:cs="宋体"/>
          <w:b/>
          <w:sz w:val="24"/>
          <w:szCs w:val="24"/>
        </w:rPr>
      </w:pPr>
      <w:r w:rsidRPr="006E6A28">
        <w:rPr>
          <w:rFonts w:ascii="方正小标宋简体" w:eastAsia="方正小标宋简体" w:hAnsi="Calibri" w:cs="宋体" w:hint="eastAsia"/>
          <w:b/>
          <w:sz w:val="24"/>
          <w:szCs w:val="24"/>
        </w:rPr>
        <w:t>20</w:t>
      </w:r>
      <w:r>
        <w:rPr>
          <w:rFonts w:ascii="方正小标宋简体" w:eastAsia="方正小标宋简体" w:hAnsi="Calibri" w:cs="宋体" w:hint="eastAsia"/>
          <w:b/>
          <w:sz w:val="24"/>
          <w:szCs w:val="24"/>
        </w:rPr>
        <w:t>20</w:t>
      </w:r>
      <w:r w:rsidRPr="006E6A28">
        <w:rPr>
          <w:rFonts w:ascii="方正小标宋简体" w:eastAsia="方正小标宋简体" w:hAnsi="宋体" w:cs="宋体" w:hint="eastAsia"/>
          <w:b/>
          <w:sz w:val="24"/>
          <w:szCs w:val="24"/>
        </w:rPr>
        <w:t>年沈阳职业院校技能大赛中职组</w:t>
      </w:r>
      <w:r w:rsidRPr="006E6A28">
        <w:rPr>
          <w:rFonts w:ascii="方正小标宋简体" w:eastAsia="方正小标宋简体" w:hAnsi="Malgun Gothic" w:cs="Malgun Gothic" w:hint="eastAsia"/>
          <w:b/>
          <w:sz w:val="24"/>
          <w:szCs w:val="24"/>
        </w:rPr>
        <w:t>“</w:t>
      </w:r>
      <w:r w:rsidRPr="006E6A28">
        <w:rPr>
          <w:rFonts w:ascii="方正小标宋简体" w:eastAsia="方正小标宋简体" w:hAnsi="宋体" w:cs="宋体" w:hint="eastAsia"/>
          <w:b/>
          <w:sz w:val="24"/>
          <w:szCs w:val="24"/>
        </w:rPr>
        <w:t>护理技能</w:t>
      </w:r>
      <w:r w:rsidRPr="006E6A28">
        <w:rPr>
          <w:rFonts w:ascii="方正小标宋简体" w:eastAsia="方正小标宋简体" w:hAnsi="Malgun Gothic" w:cs="Malgun Gothic" w:hint="eastAsia"/>
          <w:b/>
          <w:sz w:val="24"/>
          <w:szCs w:val="24"/>
        </w:rPr>
        <w:t>”</w:t>
      </w:r>
      <w:r w:rsidRPr="006E6A28">
        <w:rPr>
          <w:rFonts w:ascii="方正小标宋简体" w:eastAsia="方正小标宋简体" w:hAnsi="宋体" w:cs="宋体" w:hint="eastAsia"/>
          <w:b/>
          <w:sz w:val="24"/>
          <w:szCs w:val="24"/>
        </w:rPr>
        <w:t>赛项</w:t>
      </w:r>
      <w:r>
        <w:rPr>
          <w:rFonts w:ascii="方正小标宋简体" w:eastAsia="方正小标宋简体" w:hAnsi="宋体" w:cs="宋体" w:hint="eastAsia"/>
          <w:b/>
          <w:sz w:val="24"/>
          <w:szCs w:val="24"/>
        </w:rPr>
        <w:t>模拟题</w:t>
      </w:r>
      <w:r w:rsidR="00BB719F">
        <w:rPr>
          <w:rFonts w:ascii="方正小标宋简体" w:eastAsia="方正小标宋简体" w:hAnsi="宋体" w:cs="宋体" w:hint="eastAsia"/>
          <w:b/>
          <w:sz w:val="24"/>
          <w:szCs w:val="24"/>
        </w:rPr>
        <w:t>B</w:t>
      </w:r>
    </w:p>
    <w:p w:rsidR="006E6A28" w:rsidRPr="006E6A28" w:rsidRDefault="006E6A28" w:rsidP="006E6A28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Calibri" w:cs="宋体"/>
          <w:sz w:val="21"/>
          <w:szCs w:val="21"/>
        </w:rPr>
      </w:pPr>
      <w:r w:rsidRPr="006E6A28">
        <w:rPr>
          <w:rFonts w:ascii="宋体" w:eastAsia="宋体" w:hAnsi="宋体" w:cs="宋体" w:hint="eastAsia"/>
          <w:sz w:val="21"/>
          <w:szCs w:val="21"/>
        </w:rPr>
        <w:t>单项选择题</w:t>
      </w:r>
      <w:r w:rsidRPr="006E6A28">
        <w:rPr>
          <w:rFonts w:ascii="Malgun Gothic" w:eastAsia="Malgun Gothic" w:hAnsi="Malgun Gothic" w:cs="Malgun Gothic" w:hint="eastAsia"/>
          <w:sz w:val="21"/>
          <w:szCs w:val="21"/>
        </w:rPr>
        <w:t>。</w:t>
      </w:r>
      <w:r w:rsidRPr="006E6A28">
        <w:rPr>
          <w:rFonts w:ascii="宋体" w:eastAsia="宋体" w:hAnsi="宋体" w:cs="宋体" w:hint="eastAsia"/>
          <w:sz w:val="21"/>
          <w:szCs w:val="21"/>
        </w:rPr>
        <w:t>每题含</w:t>
      </w:r>
      <w:r w:rsidRPr="006E6A28">
        <w:rPr>
          <w:rFonts w:ascii="宋体" w:eastAsia="宋体" w:hAnsi="Calibri" w:cs="宋体"/>
          <w:sz w:val="21"/>
          <w:szCs w:val="21"/>
        </w:rPr>
        <w:t>A</w:t>
      </w:r>
      <w:r w:rsidRPr="006E6A28">
        <w:rPr>
          <w:rFonts w:ascii="宋体" w:eastAsia="宋体" w:hAnsi="Calibri" w:cs="宋体" w:hint="eastAsia"/>
          <w:sz w:val="21"/>
          <w:szCs w:val="21"/>
        </w:rPr>
        <w:t>、</w:t>
      </w:r>
      <w:r w:rsidRPr="006E6A28">
        <w:rPr>
          <w:rFonts w:ascii="宋体" w:eastAsia="宋体" w:hAnsi="Calibri" w:cs="宋体"/>
          <w:sz w:val="21"/>
          <w:szCs w:val="21"/>
        </w:rPr>
        <w:t>B</w:t>
      </w:r>
      <w:r w:rsidRPr="006E6A28">
        <w:rPr>
          <w:rFonts w:ascii="宋体" w:eastAsia="宋体" w:hAnsi="Calibri" w:cs="宋体" w:hint="eastAsia"/>
          <w:sz w:val="21"/>
          <w:szCs w:val="21"/>
        </w:rPr>
        <w:t>、</w:t>
      </w:r>
      <w:r w:rsidRPr="006E6A28">
        <w:rPr>
          <w:rFonts w:ascii="宋体" w:eastAsia="宋体" w:hAnsi="Calibri" w:cs="宋体"/>
          <w:sz w:val="21"/>
          <w:szCs w:val="21"/>
        </w:rPr>
        <w:t>C</w:t>
      </w:r>
      <w:r w:rsidRPr="006E6A28">
        <w:rPr>
          <w:rFonts w:ascii="宋体" w:eastAsia="宋体" w:hAnsi="Calibri" w:cs="宋体" w:hint="eastAsia"/>
          <w:sz w:val="21"/>
          <w:szCs w:val="21"/>
        </w:rPr>
        <w:t>、</w:t>
      </w:r>
      <w:r w:rsidRPr="006E6A28">
        <w:rPr>
          <w:rFonts w:ascii="宋体" w:eastAsia="宋体" w:hAnsi="Calibri" w:cs="宋体"/>
          <w:sz w:val="21"/>
          <w:szCs w:val="21"/>
        </w:rPr>
        <w:t>D</w:t>
      </w:r>
      <w:r w:rsidRPr="006E6A28">
        <w:rPr>
          <w:rFonts w:ascii="宋体" w:eastAsia="宋体" w:hAnsi="Calibri" w:cs="宋体" w:hint="eastAsia"/>
          <w:sz w:val="21"/>
          <w:szCs w:val="21"/>
        </w:rPr>
        <w:t>、</w:t>
      </w:r>
      <w:r w:rsidRPr="006E6A28">
        <w:rPr>
          <w:rFonts w:ascii="宋体" w:eastAsia="宋体" w:hAnsi="Calibri" w:cs="宋体"/>
          <w:sz w:val="21"/>
          <w:szCs w:val="21"/>
        </w:rPr>
        <w:t xml:space="preserve">E </w:t>
      </w:r>
      <w:r w:rsidRPr="006E6A28">
        <w:rPr>
          <w:rFonts w:ascii="宋体" w:eastAsia="宋体" w:hAnsi="宋体" w:cs="宋体" w:hint="eastAsia"/>
          <w:sz w:val="21"/>
          <w:szCs w:val="21"/>
        </w:rPr>
        <w:t>五个选项</w:t>
      </w:r>
      <w:r w:rsidRPr="006E6A28">
        <w:rPr>
          <w:rFonts w:ascii="Malgun Gothic" w:eastAsia="Malgun Gothic" w:hAnsi="Malgun Gothic" w:cs="Malgun Gothic" w:hint="eastAsia"/>
          <w:sz w:val="21"/>
          <w:szCs w:val="21"/>
        </w:rPr>
        <w:t>，</w:t>
      </w:r>
      <w:r w:rsidRPr="006E6A28">
        <w:rPr>
          <w:rFonts w:ascii="宋体" w:eastAsia="宋体" w:hAnsi="宋体" w:cs="宋体" w:hint="eastAsia"/>
          <w:sz w:val="21"/>
          <w:szCs w:val="21"/>
        </w:rPr>
        <w:t>选项中有一个答案是正确的</w:t>
      </w:r>
      <w:r w:rsidRPr="006E6A28">
        <w:rPr>
          <w:rFonts w:ascii="Malgun Gothic" w:eastAsia="Malgun Gothic" w:hAnsi="Malgun Gothic" w:cs="Malgun Gothic" w:hint="eastAsia"/>
          <w:sz w:val="21"/>
          <w:szCs w:val="21"/>
        </w:rPr>
        <w:t>，</w:t>
      </w:r>
      <w:r w:rsidRPr="006E6A28">
        <w:rPr>
          <w:rFonts w:ascii="宋体" w:eastAsia="宋体" w:hAnsi="宋体" w:cs="宋体" w:hint="eastAsia"/>
          <w:sz w:val="21"/>
          <w:szCs w:val="21"/>
        </w:rPr>
        <w:t>参赛选手应将正确的选项选择出来并按要求在答题卡相应位置填涂</w:t>
      </w:r>
      <w:r w:rsidRPr="006E6A28">
        <w:rPr>
          <w:rFonts w:ascii="Malgun Gothic" w:eastAsia="Malgun Gothic" w:hAnsi="Malgun Gothic" w:cs="Malgun Gothic" w:hint="eastAsia"/>
          <w:sz w:val="21"/>
          <w:szCs w:val="21"/>
        </w:rPr>
        <w:t>，</w:t>
      </w:r>
      <w:r w:rsidRPr="006E6A28">
        <w:rPr>
          <w:rFonts w:ascii="宋体" w:eastAsia="宋体" w:hAnsi="宋体" w:cs="宋体" w:hint="eastAsia"/>
          <w:sz w:val="21"/>
          <w:szCs w:val="21"/>
        </w:rPr>
        <w:t>多选</w:t>
      </w:r>
      <w:r w:rsidRPr="006E6A28">
        <w:rPr>
          <w:rFonts w:ascii="Malgun Gothic" w:eastAsia="Malgun Gothic" w:hAnsi="Malgun Gothic" w:cs="Malgun Gothic" w:hint="eastAsia"/>
          <w:sz w:val="21"/>
          <w:szCs w:val="21"/>
        </w:rPr>
        <w:t>、</w:t>
      </w:r>
      <w:r w:rsidRPr="006E6A28">
        <w:rPr>
          <w:rFonts w:ascii="宋体" w:eastAsia="宋体" w:hAnsi="宋体" w:cs="宋体" w:hint="eastAsia"/>
          <w:sz w:val="21"/>
          <w:szCs w:val="21"/>
        </w:rPr>
        <w:t>少选或不选均不得分</w:t>
      </w:r>
      <w:r w:rsidRPr="006E6A28">
        <w:rPr>
          <w:rFonts w:ascii="Malgun Gothic" w:eastAsia="Malgun Gothic" w:hAnsi="Malgun Gothic" w:cs="Malgun Gothic" w:hint="eastAsia"/>
          <w:sz w:val="21"/>
          <w:szCs w:val="21"/>
        </w:rPr>
        <w:t>。</w:t>
      </w:r>
    </w:p>
    <w:p w:rsidR="006E6A28" w:rsidRPr="004B4A90" w:rsidRDefault="006E6A28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 w:hint="eastAsia"/>
          <w:sz w:val="21"/>
          <w:szCs w:val="21"/>
        </w:rPr>
        <w:t>1.</w:t>
      </w:r>
      <w:r w:rsidRPr="004B4A90">
        <w:rPr>
          <w:rFonts w:ascii="宋体" w:eastAsia="宋体" w:hAnsi="宋体" w:cs="宋体"/>
          <w:sz w:val="21"/>
          <w:szCs w:val="21"/>
        </w:rPr>
        <w:t>肺炎球菌肺炎患者的典型临床症状不包括（ ）</w:t>
      </w:r>
    </w:p>
    <w:p w:rsidR="006E6A28" w:rsidRPr="004B4A90" w:rsidRDefault="006E6A28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A.寒战、高热</w:t>
      </w:r>
      <w:r w:rsidRPr="004B4A90">
        <w:rPr>
          <w:rFonts w:ascii="宋体" w:eastAsia="宋体" w:hAnsi="宋体" w:cs="宋体"/>
          <w:sz w:val="21"/>
          <w:szCs w:val="21"/>
        </w:rPr>
        <w:tab/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 </w:t>
      </w:r>
      <w:r w:rsidRPr="004B4A90">
        <w:rPr>
          <w:rFonts w:ascii="宋体" w:eastAsia="宋体" w:hAnsi="宋体" w:cs="宋体"/>
          <w:sz w:val="21"/>
          <w:szCs w:val="21"/>
        </w:rPr>
        <w:t>B.咳嗽</w:t>
      </w:r>
      <w:r w:rsidRPr="004B4A90">
        <w:rPr>
          <w:rFonts w:ascii="宋体" w:eastAsia="宋体" w:hAnsi="宋体" w:cs="宋体"/>
          <w:sz w:val="21"/>
          <w:szCs w:val="21"/>
        </w:rPr>
        <w:tab/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 </w:t>
      </w:r>
      <w:r w:rsidRPr="004B4A90">
        <w:rPr>
          <w:rFonts w:ascii="宋体" w:eastAsia="宋体" w:hAnsi="宋体" w:cs="宋体"/>
          <w:sz w:val="21"/>
          <w:szCs w:val="21"/>
        </w:rPr>
        <w:t>C.咳铁锈色痰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 </w:t>
      </w:r>
      <w:r w:rsidRPr="004B4A90">
        <w:rPr>
          <w:rFonts w:ascii="宋体" w:eastAsia="宋体" w:hAnsi="宋体" w:cs="宋体"/>
          <w:sz w:val="21"/>
          <w:szCs w:val="21"/>
        </w:rPr>
        <w:t>D.胸痛</w:t>
      </w:r>
      <w:r w:rsidRPr="004B4A90">
        <w:rPr>
          <w:rFonts w:ascii="宋体" w:eastAsia="宋体" w:hAnsi="宋体" w:cs="宋体"/>
          <w:sz w:val="21"/>
          <w:szCs w:val="21"/>
        </w:rPr>
        <w:tab/>
        <w:t>E.腹胀</w:t>
      </w:r>
    </w:p>
    <w:p w:rsidR="00EE45F2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</w:t>
      </w:r>
      <w:r w:rsidR="00EE45F2" w:rsidRPr="004B4A90">
        <w:rPr>
          <w:rFonts w:ascii="宋体" w:eastAsia="宋体" w:hAnsi="宋体" w:cs="宋体"/>
          <w:sz w:val="21"/>
          <w:szCs w:val="21"/>
        </w:rPr>
        <w:t>.患者，男，65 岁。诊断为慢性呼吸衰竭，经过积极治疗，病情好转。护士给其进行呼吸功能锻炼前，应该评估的是（ ）</w:t>
      </w:r>
    </w:p>
    <w:p w:rsidR="00EE45F2" w:rsidRPr="004B4A90" w:rsidRDefault="00EE45F2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A.体温</w:t>
      </w:r>
      <w:r w:rsidRPr="004B4A90">
        <w:rPr>
          <w:rFonts w:ascii="宋体" w:eastAsia="宋体" w:hAnsi="宋体" w:cs="宋体"/>
          <w:sz w:val="21"/>
          <w:szCs w:val="21"/>
        </w:rPr>
        <w:tab/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>B.脉搏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ab/>
        <w:t>C.营养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ab/>
        <w:t>D.尿量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ab/>
        <w:t>E.活动</w:t>
      </w:r>
      <w:r w:rsidR="001357BC">
        <w:rPr>
          <w:rFonts w:ascii="宋体" w:eastAsia="宋体" w:hAnsi="宋体" w:cs="宋体" w:hint="eastAsia"/>
          <w:sz w:val="21"/>
          <w:szCs w:val="21"/>
        </w:rPr>
        <w:t>耐力</w:t>
      </w:r>
    </w:p>
    <w:p w:rsidR="00EE45F2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</w:t>
      </w:r>
      <w:r w:rsidR="00EE45F2" w:rsidRPr="004B4A90">
        <w:rPr>
          <w:rFonts w:ascii="宋体" w:eastAsia="宋体" w:hAnsi="宋体" w:cs="宋体" w:hint="eastAsia"/>
          <w:sz w:val="21"/>
          <w:szCs w:val="21"/>
        </w:rPr>
        <w:t>.</w:t>
      </w:r>
      <w:r w:rsidR="00EE45F2" w:rsidRPr="004B4A90">
        <w:rPr>
          <w:rFonts w:ascii="宋体" w:eastAsia="宋体" w:hAnsi="宋体" w:cs="宋体"/>
          <w:sz w:val="21"/>
          <w:szCs w:val="21"/>
        </w:rPr>
        <w:t>慢性呼吸衰竭患者最早、最突出的临床表现是（ ）</w:t>
      </w:r>
    </w:p>
    <w:p w:rsidR="00EE45F2" w:rsidRPr="004B4A90" w:rsidRDefault="00EE45F2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 xml:space="preserve">A.发绀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4B4A90">
        <w:rPr>
          <w:rFonts w:ascii="宋体" w:eastAsia="宋体" w:hAnsi="宋体" w:cs="宋体"/>
          <w:sz w:val="21"/>
          <w:szCs w:val="21"/>
        </w:rPr>
        <w:t>B.发热</w:t>
      </w:r>
      <w:r w:rsidRPr="004B4A90">
        <w:rPr>
          <w:rFonts w:ascii="宋体" w:eastAsia="宋体" w:hAnsi="宋体" w:cs="宋体"/>
          <w:sz w:val="21"/>
          <w:szCs w:val="21"/>
        </w:rPr>
        <w:tab/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4B4A90">
        <w:rPr>
          <w:rFonts w:ascii="宋体" w:eastAsia="宋体" w:hAnsi="宋体" w:cs="宋体"/>
          <w:sz w:val="21"/>
          <w:szCs w:val="21"/>
        </w:rPr>
        <w:t xml:space="preserve">C.咳嗽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 </w:t>
      </w:r>
      <w:r w:rsidRPr="004B4A90">
        <w:rPr>
          <w:rFonts w:ascii="宋体" w:eastAsia="宋体" w:hAnsi="宋体" w:cs="宋体"/>
          <w:sz w:val="21"/>
          <w:szCs w:val="21"/>
        </w:rPr>
        <w:t>D.神经精神症状</w:t>
      </w:r>
      <w:r w:rsidRPr="004B4A90">
        <w:rPr>
          <w:rFonts w:ascii="宋体" w:eastAsia="宋体" w:hAnsi="宋体" w:cs="宋体"/>
          <w:sz w:val="21"/>
          <w:szCs w:val="21"/>
        </w:rPr>
        <w:tab/>
        <w:t>E.呼吸困难</w:t>
      </w:r>
    </w:p>
    <w:p w:rsidR="00EE45F2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</w:t>
      </w:r>
      <w:r w:rsidR="00EE45F2" w:rsidRPr="004B4A90">
        <w:rPr>
          <w:rFonts w:ascii="宋体" w:eastAsia="宋体" w:hAnsi="宋体" w:cs="宋体" w:hint="eastAsia"/>
          <w:sz w:val="21"/>
          <w:szCs w:val="21"/>
        </w:rPr>
        <w:t>.</w:t>
      </w:r>
      <w:r w:rsidR="00EE45F2" w:rsidRPr="004B4A90">
        <w:rPr>
          <w:rFonts w:ascii="宋体" w:eastAsia="宋体" w:hAnsi="宋体" w:cs="宋体"/>
          <w:sz w:val="21"/>
          <w:szCs w:val="21"/>
        </w:rPr>
        <w:t>患者，女性，33 岁，以慢性肾小球肾炎收入院，入院后医生建议给予患者优质低蛋白、低磷饮食治疗，此治疗饮食的目的是（ ）</w:t>
      </w:r>
    </w:p>
    <w:p w:rsidR="00EE45F2" w:rsidRPr="004B4A90" w:rsidRDefault="00EE45F2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A.减轻肾性水肿</w:t>
      </w:r>
      <w:r w:rsidRPr="004B4A90">
        <w:rPr>
          <w:rFonts w:ascii="宋体" w:eastAsia="宋体" w:hAnsi="宋体" w:cs="宋体"/>
          <w:sz w:val="21"/>
          <w:szCs w:val="21"/>
        </w:rPr>
        <w:tab/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 </w:t>
      </w:r>
      <w:r w:rsidRPr="004B4A90">
        <w:rPr>
          <w:rFonts w:ascii="宋体" w:eastAsia="宋体" w:hAnsi="宋体" w:cs="宋体"/>
          <w:sz w:val="21"/>
          <w:szCs w:val="21"/>
        </w:rPr>
        <w:t>B.降低肾性高血压</w:t>
      </w:r>
      <w:r w:rsidRPr="004B4A90">
        <w:rPr>
          <w:rFonts w:ascii="宋体" w:eastAsia="宋体" w:hAnsi="宋体" w:cs="宋体"/>
          <w:sz w:val="21"/>
          <w:szCs w:val="21"/>
        </w:rPr>
        <w:tab/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   </w:t>
      </w:r>
      <w:r w:rsidRPr="004B4A90">
        <w:rPr>
          <w:rFonts w:ascii="宋体" w:eastAsia="宋体" w:hAnsi="宋体" w:cs="宋体"/>
          <w:sz w:val="21"/>
          <w:szCs w:val="21"/>
        </w:rPr>
        <w:t xml:space="preserve">C.延缓肾小球硬化和肾功能减退     </w:t>
      </w:r>
    </w:p>
    <w:p w:rsidR="00EE45F2" w:rsidRPr="004B4A90" w:rsidRDefault="00EE45F2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 xml:space="preserve">D.预防低钾血症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4B4A90">
        <w:rPr>
          <w:rFonts w:ascii="宋体" w:eastAsia="宋体" w:hAnsi="宋体" w:cs="宋体"/>
          <w:sz w:val="21"/>
          <w:szCs w:val="21"/>
        </w:rPr>
        <w:t>E.控制高磷血症</w:t>
      </w:r>
    </w:p>
    <w:p w:rsidR="00EE45F2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</w:t>
      </w:r>
      <w:r w:rsidR="00EE45F2" w:rsidRPr="004B4A90">
        <w:rPr>
          <w:rFonts w:ascii="宋体" w:eastAsia="宋体" w:hAnsi="宋体" w:cs="宋体" w:hint="eastAsia"/>
          <w:sz w:val="21"/>
          <w:szCs w:val="21"/>
        </w:rPr>
        <w:t>.</w:t>
      </w:r>
      <w:r w:rsidR="00EE45F2" w:rsidRPr="004B4A90">
        <w:rPr>
          <w:rFonts w:ascii="宋体" w:eastAsia="宋体" w:hAnsi="宋体" w:cs="宋体"/>
          <w:sz w:val="21"/>
          <w:szCs w:val="21"/>
        </w:rPr>
        <w:t>患者，男性，62 岁，因做家务时突发心前区疼痛，伴胸闷、气短来我院就诊，诊断为“急性心肌梗死”收入院治疗。进行心电监护，以防突发心律失常。急性心肌梗死患者预示室颤发生的心律失常是（ ）</w:t>
      </w:r>
    </w:p>
    <w:p w:rsidR="00EE45F2" w:rsidRPr="004B4A90" w:rsidRDefault="00EE45F2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A.室上性心动过速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 </w:t>
      </w:r>
      <w:r w:rsidRPr="004B4A90">
        <w:rPr>
          <w:rFonts w:ascii="宋体" w:eastAsia="宋体" w:hAnsi="宋体" w:cs="宋体"/>
          <w:sz w:val="21"/>
          <w:szCs w:val="21"/>
        </w:rPr>
        <w:tab/>
        <w:t>B.室性心动过速</w:t>
      </w:r>
      <w:r w:rsidRPr="004B4A90">
        <w:rPr>
          <w:rFonts w:ascii="宋体" w:eastAsia="宋体" w:hAnsi="宋体" w:cs="宋体"/>
          <w:sz w:val="21"/>
          <w:szCs w:val="21"/>
        </w:rPr>
        <w:tab/>
        <w:t>C.心房颤动</w:t>
      </w:r>
    </w:p>
    <w:p w:rsidR="00EE45F2" w:rsidRPr="004B4A90" w:rsidRDefault="00EE45F2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D.窦性心动过缓</w:t>
      </w:r>
      <w:r w:rsidRPr="004B4A90">
        <w:rPr>
          <w:rFonts w:ascii="宋体" w:eastAsia="宋体" w:hAnsi="宋体" w:cs="宋体"/>
          <w:sz w:val="21"/>
          <w:szCs w:val="21"/>
        </w:rPr>
        <w:tab/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  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>E. I度房室传导阻滞</w:t>
      </w:r>
    </w:p>
    <w:p w:rsidR="00EE45F2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</w:t>
      </w:r>
      <w:r w:rsidR="00EE45F2" w:rsidRPr="004B4A90">
        <w:rPr>
          <w:rFonts w:ascii="宋体" w:eastAsia="宋体" w:hAnsi="宋体" w:cs="宋体"/>
          <w:sz w:val="21"/>
          <w:szCs w:val="21"/>
        </w:rPr>
        <w:t>.患者，男性，65 岁。间断性胸闷 5 天，昨天夜间突然呼吸困难，被迫坐起，频繁咳嗽， 严重气急，咳大量粉红色泡沫痰，既往患冠心病 10 年。考虑该患者发生了急性肺水肿，给氧方式应采用（ ）</w:t>
      </w:r>
    </w:p>
    <w:p w:rsidR="00EE45F2" w:rsidRPr="004B4A90" w:rsidRDefault="00EE45F2" w:rsidP="001357BC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 xml:space="preserve">A.高流量，10%～20%乙醇化 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   </w:t>
      </w:r>
      <w:r w:rsidRPr="004B4A90">
        <w:rPr>
          <w:rFonts w:ascii="宋体" w:eastAsia="宋体" w:hAnsi="宋体" w:cs="宋体"/>
          <w:sz w:val="21"/>
          <w:szCs w:val="21"/>
        </w:rPr>
        <w:t>B.低流量，10%～20%乙醇化</w:t>
      </w:r>
    </w:p>
    <w:p w:rsidR="00EE45F2" w:rsidRPr="004B4A90" w:rsidRDefault="00EE45F2" w:rsidP="001357BC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C.高流量，20%～30%乙醇湿化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4B4A90">
        <w:rPr>
          <w:rFonts w:ascii="宋体" w:eastAsia="宋体" w:hAnsi="宋体" w:cs="宋体"/>
          <w:sz w:val="21"/>
          <w:szCs w:val="21"/>
        </w:rPr>
        <w:t>D.低流量，30%～50%乙醇湿化</w:t>
      </w:r>
    </w:p>
    <w:p w:rsidR="00EE45F2" w:rsidRPr="004B4A90" w:rsidRDefault="00EE45F2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E.持续低流量给氧</w:t>
      </w:r>
    </w:p>
    <w:p w:rsidR="00EE45F2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7</w:t>
      </w:r>
      <w:r w:rsidR="00EE45F2" w:rsidRPr="004B4A90">
        <w:rPr>
          <w:rFonts w:ascii="宋体" w:eastAsia="宋体" w:hAnsi="宋体" w:cs="宋体" w:hint="eastAsia"/>
          <w:sz w:val="21"/>
          <w:szCs w:val="21"/>
        </w:rPr>
        <w:t>.</w:t>
      </w:r>
      <w:r w:rsidR="00EE45F2" w:rsidRPr="004B4A90">
        <w:rPr>
          <w:rFonts w:ascii="宋体" w:eastAsia="宋体" w:hAnsi="宋体" w:cs="宋体"/>
          <w:sz w:val="21"/>
          <w:szCs w:val="21"/>
        </w:rPr>
        <w:t>与消化性溃疡发生关系密切的细菌是（ ）</w:t>
      </w:r>
    </w:p>
    <w:p w:rsidR="00EE45F2" w:rsidRPr="004B4A90" w:rsidRDefault="00EE45F2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 xml:space="preserve">A.链球菌    B.霍乱弧菌     C.幽门螺杆菌    D.痢疾杆菌   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>E.大肠杆菌</w:t>
      </w:r>
    </w:p>
    <w:p w:rsidR="00EE45F2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8</w:t>
      </w:r>
      <w:r w:rsidR="00EE45F2" w:rsidRPr="004B4A90">
        <w:rPr>
          <w:rFonts w:ascii="宋体" w:eastAsia="宋体" w:hAnsi="宋体" w:cs="宋体"/>
          <w:sz w:val="21"/>
          <w:szCs w:val="21"/>
        </w:rPr>
        <w:t>.癫痫持续状态的首选药物是（ ）</w:t>
      </w:r>
    </w:p>
    <w:p w:rsidR="00EE45F2" w:rsidRPr="004B4A90" w:rsidRDefault="00EE45F2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 xml:space="preserve">A.地西泮 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>B.三唑仑  C.硫喷妥钠</w:t>
      </w:r>
      <w:r w:rsidRPr="004B4A90">
        <w:rPr>
          <w:rFonts w:ascii="宋体" w:eastAsia="宋体" w:hAnsi="宋体" w:cs="宋体"/>
          <w:sz w:val="21"/>
          <w:szCs w:val="21"/>
        </w:rPr>
        <w:tab/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>D.巴比妥类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 xml:space="preserve"> E.水合氯醛</w:t>
      </w:r>
    </w:p>
    <w:p w:rsidR="00EE45F2" w:rsidRPr="00EE45F2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9</w:t>
      </w:r>
      <w:r w:rsidR="00EE45F2" w:rsidRPr="00EE45F2">
        <w:rPr>
          <w:rFonts w:ascii="宋体" w:eastAsia="宋体" w:hAnsi="宋体" w:cs="宋体"/>
          <w:sz w:val="21"/>
          <w:szCs w:val="21"/>
        </w:rPr>
        <w:t>. 患者，女，35岁，昨日行腹腔手术后，为预防肠粘连，护士告知其首先应（ ）</w:t>
      </w:r>
    </w:p>
    <w:p w:rsidR="00EE45F2" w:rsidRPr="00EE45F2" w:rsidRDefault="00EE45F2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EE45F2">
        <w:rPr>
          <w:rFonts w:ascii="宋体" w:eastAsia="宋体" w:hAnsi="宋体" w:cs="宋体"/>
          <w:sz w:val="21"/>
          <w:szCs w:val="21"/>
        </w:rPr>
        <w:t>A.保持腹腔引流通畅    B.遵医嘱常规使用抗生素    C.尽快拔除腹腔引流管</w:t>
      </w:r>
    </w:p>
    <w:p w:rsidR="00EE45F2" w:rsidRPr="00EE45F2" w:rsidRDefault="00EE45F2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EE45F2">
        <w:rPr>
          <w:rFonts w:ascii="宋体" w:eastAsia="宋体" w:hAnsi="宋体" w:cs="宋体"/>
          <w:sz w:val="21"/>
          <w:szCs w:val="21"/>
        </w:rPr>
        <w:t>D.早期下床活动        E.服用通便药物排便</w:t>
      </w:r>
    </w:p>
    <w:p w:rsidR="00EE45F2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10</w:t>
      </w:r>
      <w:r w:rsidR="00EE45F2" w:rsidRPr="004B4A90">
        <w:rPr>
          <w:rFonts w:ascii="宋体" w:eastAsia="宋体" w:hAnsi="宋体" w:cs="宋体" w:hint="eastAsia"/>
          <w:sz w:val="21"/>
          <w:szCs w:val="21"/>
        </w:rPr>
        <w:t>.</w:t>
      </w:r>
      <w:r w:rsidR="00EE45F2" w:rsidRPr="004B4A90">
        <w:rPr>
          <w:rFonts w:ascii="宋体" w:eastAsia="宋体" w:hAnsi="宋体" w:cs="宋体"/>
          <w:sz w:val="21"/>
          <w:szCs w:val="21"/>
        </w:rPr>
        <w:t>细菌性肝脓肿患者最常见的早期症状是  （ ）</w:t>
      </w:r>
    </w:p>
    <w:p w:rsidR="00EE45F2" w:rsidRPr="004B4A90" w:rsidRDefault="00EE45F2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lastRenderedPageBreak/>
        <w:t>A.恶心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 xml:space="preserve"> B.黄疸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>C.贫血</w:t>
      </w:r>
      <w:r w:rsidRPr="004B4A90">
        <w:rPr>
          <w:rFonts w:ascii="宋体" w:eastAsia="宋体" w:hAnsi="宋体" w:cs="宋体"/>
          <w:sz w:val="21"/>
          <w:szCs w:val="21"/>
        </w:rPr>
        <w:tab/>
        <w:t>D.右上腹肌紧张，局部触痛明显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ab/>
        <w:t>E.寒战高热</w:t>
      </w:r>
    </w:p>
    <w:p w:rsidR="00EE45F2" w:rsidRPr="00EE45F2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11</w:t>
      </w:r>
      <w:r w:rsidR="00EE45F2" w:rsidRPr="00EE45F2">
        <w:rPr>
          <w:rFonts w:ascii="宋体" w:eastAsia="宋体" w:hAnsi="宋体" w:cs="宋体" w:hint="eastAsia"/>
          <w:sz w:val="21"/>
          <w:szCs w:val="21"/>
        </w:rPr>
        <w:t>.</w:t>
      </w:r>
      <w:r w:rsidR="00EE45F2" w:rsidRPr="00EE45F2">
        <w:rPr>
          <w:rFonts w:ascii="宋体" w:eastAsia="宋体" w:hAnsi="宋体" w:cs="宋体"/>
          <w:sz w:val="21"/>
          <w:szCs w:val="21"/>
        </w:rPr>
        <w:t>患者，男，30岁，因车祸受伤入院。查体：嗜睡，刺痛能睁眼，回答问题含糊不清，对疼痛刺激能定位。其Glasgow 昏迷分级计分应为（ ）</w:t>
      </w:r>
    </w:p>
    <w:p w:rsidR="00EE45F2" w:rsidRPr="00EE45F2" w:rsidRDefault="00EE45F2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EE45F2">
        <w:rPr>
          <w:rFonts w:ascii="宋体" w:eastAsia="宋体" w:hAnsi="宋体" w:cs="宋体"/>
          <w:sz w:val="21"/>
          <w:szCs w:val="21"/>
        </w:rPr>
        <w:t>A.5 分    B.9 分      C.10 分    D.12 分   E.15 分</w:t>
      </w:r>
    </w:p>
    <w:p w:rsidR="004B4A90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12</w:t>
      </w:r>
      <w:r w:rsidRPr="004B4A90">
        <w:rPr>
          <w:rFonts w:ascii="宋体" w:eastAsia="宋体" w:hAnsi="宋体" w:cs="宋体" w:hint="eastAsia"/>
          <w:sz w:val="21"/>
          <w:szCs w:val="21"/>
        </w:rPr>
        <w:t>.</w:t>
      </w:r>
      <w:r w:rsidRPr="004B4A90">
        <w:rPr>
          <w:rFonts w:ascii="宋体" w:eastAsia="宋体" w:hAnsi="宋体" w:cs="宋体"/>
          <w:sz w:val="21"/>
          <w:szCs w:val="21"/>
        </w:rPr>
        <w:t>患者，女性，65 岁，因外伤造成左侧胸部 4～7 肋骨多处骨折，呼吸时患处可能出现（ ）</w:t>
      </w:r>
    </w:p>
    <w:p w:rsidR="004B4A90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 xml:space="preserve">A.呼气时外凸吸气时正常 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 xml:space="preserve">B.吸气和呼气时均外凸  C.吸气时外凸呼气时内陷 </w:t>
      </w:r>
    </w:p>
    <w:p w:rsidR="004B4A90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 xml:space="preserve">D.吸气和呼气时均内陷 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 </w:t>
      </w:r>
      <w:r w:rsidRPr="004B4A90">
        <w:rPr>
          <w:rFonts w:ascii="宋体" w:eastAsia="宋体" w:hAnsi="宋体" w:cs="宋体"/>
          <w:sz w:val="21"/>
          <w:szCs w:val="21"/>
        </w:rPr>
        <w:t>E.吸气时内陷呼气时外凸</w:t>
      </w:r>
    </w:p>
    <w:p w:rsidR="004B4A90" w:rsidRPr="004B4A90" w:rsidRDefault="004B4A90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13</w:t>
      </w:r>
      <w:r w:rsidRPr="004B4A90">
        <w:rPr>
          <w:rFonts w:ascii="宋体" w:eastAsia="宋体" w:hAnsi="宋体" w:cs="宋体"/>
          <w:sz w:val="21"/>
          <w:szCs w:val="21"/>
        </w:rPr>
        <w:t>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刘某，初孕妇，孕</w:t>
      </w:r>
      <w:r w:rsidRPr="004B4A90">
        <w:rPr>
          <w:rFonts w:ascii="宋体" w:eastAsia="宋体" w:hAnsi="宋体" w:cs="宋体"/>
          <w:sz w:val="21"/>
          <w:szCs w:val="21"/>
        </w:rPr>
        <w:t xml:space="preserve">36 </w:t>
      </w:r>
      <w:r w:rsidRPr="004B4A90">
        <w:rPr>
          <w:rFonts w:ascii="宋体" w:eastAsia="宋体" w:hAnsi="宋体" w:cs="宋体" w:hint="eastAsia"/>
          <w:sz w:val="21"/>
          <w:szCs w:val="21"/>
        </w:rPr>
        <w:t>周，四步触诊结果：子宫底部触到圆而硬的胎头，胎背位于母体腹部右前方，其胎方位为（</w:t>
      </w:r>
      <w:r w:rsidRPr="004B4A90">
        <w:rPr>
          <w:rFonts w:ascii="宋体" w:eastAsia="宋体" w:hAnsi="宋体" w:cs="宋体"/>
          <w:sz w:val="21"/>
          <w:szCs w:val="21"/>
        </w:rPr>
        <w:t xml:space="preserve"> </w:t>
      </w:r>
      <w:r w:rsidRPr="004B4A90">
        <w:rPr>
          <w:rFonts w:ascii="宋体" w:eastAsia="宋体" w:hAnsi="宋体" w:cs="宋体" w:hint="eastAsia"/>
          <w:sz w:val="21"/>
          <w:szCs w:val="21"/>
        </w:rPr>
        <w:t>）</w:t>
      </w:r>
    </w:p>
    <w:p w:rsidR="004B4A90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A.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骶左前    </w:t>
      </w:r>
      <w:r w:rsidRPr="004B4A90">
        <w:rPr>
          <w:rFonts w:ascii="宋体" w:eastAsia="宋体" w:hAnsi="宋体" w:cs="宋体"/>
          <w:sz w:val="21"/>
          <w:szCs w:val="21"/>
        </w:rPr>
        <w:t>B.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骶右前    </w:t>
      </w:r>
      <w:r w:rsidRPr="004B4A90">
        <w:rPr>
          <w:rFonts w:ascii="宋体" w:eastAsia="宋体" w:hAnsi="宋体" w:cs="宋体"/>
          <w:sz w:val="21"/>
          <w:szCs w:val="21"/>
        </w:rPr>
        <w:t>C.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枕右后    </w:t>
      </w:r>
      <w:r w:rsidRPr="004B4A90">
        <w:rPr>
          <w:rFonts w:ascii="宋体" w:eastAsia="宋体" w:hAnsi="宋体" w:cs="宋体"/>
          <w:sz w:val="21"/>
          <w:szCs w:val="21"/>
        </w:rPr>
        <w:t>D.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枕右前    </w:t>
      </w:r>
      <w:r w:rsidRPr="004B4A90">
        <w:rPr>
          <w:rFonts w:ascii="宋体" w:eastAsia="宋体" w:hAnsi="宋体" w:cs="宋体"/>
          <w:sz w:val="21"/>
          <w:szCs w:val="21"/>
        </w:rPr>
        <w:t>E.</w:t>
      </w:r>
      <w:r w:rsidRPr="004B4A90">
        <w:rPr>
          <w:rFonts w:ascii="宋体" w:eastAsia="宋体" w:hAnsi="宋体" w:cs="宋体" w:hint="eastAsia"/>
          <w:sz w:val="21"/>
          <w:szCs w:val="21"/>
        </w:rPr>
        <w:t>枕左前</w:t>
      </w:r>
    </w:p>
    <w:p w:rsidR="004B4A90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14</w:t>
      </w:r>
      <w:r w:rsidRPr="004B4A90">
        <w:rPr>
          <w:rFonts w:ascii="宋体" w:eastAsia="宋体" w:hAnsi="宋体" w:cs="宋体"/>
          <w:sz w:val="21"/>
          <w:szCs w:val="21"/>
        </w:rPr>
        <w:t>.</w:t>
      </w:r>
      <w:r w:rsidRPr="004B4A90">
        <w:rPr>
          <w:rFonts w:ascii="宋体" w:eastAsia="宋体" w:hAnsi="宋体" w:cs="宋体" w:hint="eastAsia"/>
          <w:sz w:val="21"/>
          <w:szCs w:val="21"/>
        </w:rPr>
        <w:t>女性的防癌普查，最常用的宫颈癌筛查方法是（</w:t>
      </w:r>
      <w:r w:rsidRPr="004B4A90">
        <w:rPr>
          <w:rFonts w:ascii="宋体" w:eastAsia="宋体" w:hAnsi="宋体" w:cs="宋体"/>
          <w:sz w:val="21"/>
          <w:szCs w:val="21"/>
        </w:rPr>
        <w:t xml:space="preserve"> </w:t>
      </w:r>
      <w:r w:rsidRPr="004B4A90">
        <w:rPr>
          <w:rFonts w:ascii="宋体" w:eastAsia="宋体" w:hAnsi="宋体" w:cs="宋体" w:hint="eastAsia"/>
          <w:sz w:val="21"/>
          <w:szCs w:val="21"/>
        </w:rPr>
        <w:t>）</w:t>
      </w:r>
    </w:p>
    <w:p w:rsidR="001357BC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 w:hint="eastAsia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A.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阴道镜检查     </w:t>
      </w:r>
      <w:r w:rsidRPr="004B4A90">
        <w:rPr>
          <w:rFonts w:ascii="宋体" w:eastAsia="宋体" w:hAnsi="宋体" w:cs="宋体"/>
          <w:sz w:val="21"/>
          <w:szCs w:val="21"/>
        </w:rPr>
        <w:t>B.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宫颈刮片检查     </w:t>
      </w:r>
      <w:r w:rsidRPr="004B4A90">
        <w:rPr>
          <w:rFonts w:ascii="宋体" w:eastAsia="宋体" w:hAnsi="宋体" w:cs="宋体"/>
          <w:sz w:val="21"/>
          <w:szCs w:val="21"/>
        </w:rPr>
        <w:t>C.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妇科检查     </w:t>
      </w:r>
    </w:p>
    <w:p w:rsid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proofErr w:type="spellStart"/>
      <w:r w:rsidRPr="004B4A90">
        <w:rPr>
          <w:rFonts w:ascii="宋体" w:eastAsia="宋体" w:hAnsi="宋体" w:cs="宋体"/>
          <w:sz w:val="21"/>
          <w:szCs w:val="21"/>
        </w:rPr>
        <w:t>D.B</w:t>
      </w:r>
      <w:proofErr w:type="spellEnd"/>
      <w:r w:rsidRPr="004B4A90">
        <w:rPr>
          <w:rFonts w:ascii="宋体" w:eastAsia="宋体" w:hAnsi="宋体" w:cs="宋体"/>
          <w:sz w:val="21"/>
          <w:szCs w:val="21"/>
        </w:rPr>
        <w:t xml:space="preserve">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超检查    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>E.</w:t>
      </w:r>
      <w:r w:rsidRPr="004B4A90">
        <w:rPr>
          <w:rFonts w:ascii="宋体" w:eastAsia="宋体" w:hAnsi="宋体" w:cs="宋体" w:hint="eastAsia"/>
          <w:sz w:val="21"/>
          <w:szCs w:val="21"/>
        </w:rPr>
        <w:t>宫颈活组织检查</w:t>
      </w:r>
    </w:p>
    <w:p w:rsidR="00A1338E" w:rsidRPr="00A1338E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15</w:t>
      </w:r>
      <w:r w:rsidRPr="00A1338E">
        <w:rPr>
          <w:rFonts w:ascii="宋体" w:eastAsia="宋体" w:hAnsi="宋体" w:cs="宋体" w:hint="eastAsia"/>
          <w:sz w:val="21"/>
          <w:szCs w:val="21"/>
        </w:rPr>
        <w:t>.患者，男性，35 岁，因外伤引起多发性骨折伴创伤性休克。急诊科医生初步给予吸氧、静脉输液等处理后，需立即送往手术室，搬运时有关说法错误的是（）</w:t>
      </w:r>
    </w:p>
    <w:p w:rsidR="001357BC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 w:hint="eastAsia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>A.可以采用四人搬运法搬运</w:t>
      </w:r>
    </w:p>
    <w:p w:rsidR="00A1338E" w:rsidRPr="00A1338E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>B.搬运患者时动作轻稳、协调一致</w:t>
      </w:r>
    </w:p>
    <w:p w:rsidR="00A1338E" w:rsidRPr="00A1338E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>C.推平车时车速适宜，护士应在患者脚端，便于观察病情</w:t>
      </w:r>
    </w:p>
    <w:p w:rsidR="00A1338E" w:rsidRPr="00A1338E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>D.推平车进出门时，不可用车撞门</w:t>
      </w:r>
    </w:p>
    <w:p w:rsidR="00A1338E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>E.注意保暖，避免患者受凉</w:t>
      </w:r>
    </w:p>
    <w:p w:rsidR="00A1338E" w:rsidRPr="00A1338E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16</w:t>
      </w:r>
      <w:r w:rsidRPr="00A1338E">
        <w:rPr>
          <w:rFonts w:ascii="宋体" w:eastAsia="宋体" w:hAnsi="宋体" w:cs="宋体" w:hint="eastAsia"/>
          <w:sz w:val="21"/>
          <w:szCs w:val="21"/>
        </w:rPr>
        <w:t>.患者，男性，60 岁，因骨折卧床2 周。护士为其床上洗头过程中，发现其面色苍白、出冷汗。护士应立即（ ）</w:t>
      </w:r>
    </w:p>
    <w:p w:rsidR="00A1338E" w:rsidRPr="00A1338E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>A.请家属协助洗发        B.加快操作速度完成洗发    C.边洗发边通知医生</w:t>
      </w:r>
    </w:p>
    <w:p w:rsidR="00A1338E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>D.鼓励患者再坚持片刻    E.停止操作，让患者平卧</w:t>
      </w:r>
    </w:p>
    <w:p w:rsidR="00A1338E" w:rsidRPr="00A1338E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17</w:t>
      </w:r>
      <w:r w:rsidRPr="00A1338E">
        <w:rPr>
          <w:rFonts w:ascii="宋体" w:eastAsia="宋体" w:hAnsi="宋体" w:cs="宋体" w:hint="eastAsia"/>
          <w:sz w:val="21"/>
          <w:szCs w:val="21"/>
        </w:rPr>
        <w:t>.患者，女性，40 岁，发热，咳嗽，左侧胸痛，患者多采取左侧卧位休息，自诉此卧位胸部疼痛减轻，呼吸道通畅。此时卧位性质属于（ ）</w:t>
      </w:r>
    </w:p>
    <w:p w:rsidR="00A1338E" w:rsidRPr="004B4A90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>A.主动卧位    B.被动卧位    C.被迫卧位   D.习惯卧位    E.特异卧位</w:t>
      </w:r>
    </w:p>
    <w:p w:rsidR="004B4A90" w:rsidRPr="004B4A90" w:rsidRDefault="00A1338E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18</w:t>
      </w:r>
      <w:r w:rsidR="004B4A90" w:rsidRPr="004B4A90">
        <w:rPr>
          <w:rFonts w:ascii="宋体" w:eastAsia="宋体" w:hAnsi="宋体" w:cs="宋体"/>
          <w:sz w:val="21"/>
          <w:szCs w:val="21"/>
        </w:rPr>
        <w:t>.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患者，女性，</w:t>
      </w:r>
      <w:r w:rsidR="004B4A90" w:rsidRPr="004B4A90">
        <w:rPr>
          <w:rFonts w:ascii="宋体" w:eastAsia="宋体" w:hAnsi="宋体" w:cs="宋体"/>
          <w:sz w:val="21"/>
          <w:szCs w:val="21"/>
        </w:rPr>
        <w:t xml:space="preserve">26 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岁，患阿米巴痢疾，药物灌肠时可采取（</w:t>
      </w:r>
      <w:r w:rsidR="004B4A90" w:rsidRPr="004B4A90">
        <w:rPr>
          <w:rFonts w:ascii="宋体" w:eastAsia="宋体" w:hAnsi="宋体" w:cs="宋体"/>
          <w:sz w:val="21"/>
          <w:szCs w:val="21"/>
        </w:rPr>
        <w:t xml:space="preserve"> 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）</w:t>
      </w:r>
    </w:p>
    <w:p w:rsidR="004B4A90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A.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左侧卧位，保留灌肠              </w:t>
      </w:r>
      <w:r w:rsidRPr="004B4A90">
        <w:rPr>
          <w:rFonts w:ascii="宋体" w:eastAsia="宋体" w:hAnsi="宋体" w:cs="宋体"/>
          <w:sz w:val="21"/>
          <w:szCs w:val="21"/>
        </w:rPr>
        <w:t>B.</w:t>
      </w:r>
      <w:r w:rsidRPr="004B4A90">
        <w:rPr>
          <w:rFonts w:ascii="宋体" w:eastAsia="宋体" w:hAnsi="宋体" w:cs="宋体" w:hint="eastAsia"/>
          <w:sz w:val="21"/>
          <w:szCs w:val="21"/>
        </w:rPr>
        <w:t>右侧卧位，保留灌肠</w:t>
      </w:r>
    </w:p>
    <w:p w:rsidR="004B4A90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C.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左侧卧位，小量不保留灌肠        </w:t>
      </w:r>
      <w:r w:rsidRPr="004B4A90">
        <w:rPr>
          <w:rFonts w:ascii="宋体" w:eastAsia="宋体" w:hAnsi="宋体" w:cs="宋体"/>
          <w:sz w:val="21"/>
          <w:szCs w:val="21"/>
        </w:rPr>
        <w:t>D.</w:t>
      </w:r>
      <w:r w:rsidRPr="004B4A90">
        <w:rPr>
          <w:rFonts w:ascii="宋体" w:eastAsia="宋体" w:hAnsi="宋体" w:cs="宋体" w:hint="eastAsia"/>
          <w:sz w:val="21"/>
          <w:szCs w:val="21"/>
        </w:rPr>
        <w:t>右侧卧位，小量不保留灌肠</w:t>
      </w:r>
    </w:p>
    <w:p w:rsid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E.</w:t>
      </w:r>
      <w:r w:rsidRPr="004B4A90">
        <w:rPr>
          <w:rFonts w:ascii="宋体" w:eastAsia="宋体" w:hAnsi="宋体" w:cs="宋体" w:hint="eastAsia"/>
          <w:sz w:val="21"/>
          <w:szCs w:val="21"/>
        </w:rPr>
        <w:t>右侧卧位，大量不保留灌肠</w:t>
      </w:r>
    </w:p>
    <w:p w:rsidR="00A1338E" w:rsidRPr="00A1338E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19</w:t>
      </w:r>
      <w:r w:rsidRPr="00A1338E">
        <w:rPr>
          <w:rFonts w:ascii="宋体" w:eastAsia="宋体" w:hAnsi="宋体" w:cs="宋体" w:hint="eastAsia"/>
          <w:sz w:val="21"/>
          <w:szCs w:val="21"/>
        </w:rPr>
        <w:t>.患者，男性，54 岁，因肝硬化，食管静脉曲张破裂大呕血急诊入院。遵医嘱输血。在输血过程中，患者出现手足抽搐、血压下降。此患者可能出现的情况是（ ）</w:t>
      </w:r>
    </w:p>
    <w:p w:rsidR="00A1338E" w:rsidRPr="004B4A90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>A.过敏反应    B.溶血反应    C.发热反应    D.休克   E.枸橼酸钠中毒反应</w:t>
      </w:r>
    </w:p>
    <w:p w:rsidR="004B4A90" w:rsidRPr="004B4A90" w:rsidRDefault="00A1338E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</w:t>
      </w:r>
      <w:r w:rsidR="004B4A90" w:rsidRPr="004B4A90">
        <w:rPr>
          <w:rFonts w:ascii="宋体" w:eastAsia="宋体" w:hAnsi="宋体" w:cs="宋体"/>
          <w:sz w:val="21"/>
          <w:szCs w:val="21"/>
        </w:rPr>
        <w:t>.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患者，男性，</w:t>
      </w:r>
      <w:r w:rsidR="004B4A90" w:rsidRPr="004B4A90">
        <w:rPr>
          <w:rFonts w:ascii="宋体" w:eastAsia="宋体" w:hAnsi="宋体" w:cs="宋体"/>
          <w:sz w:val="21"/>
          <w:szCs w:val="21"/>
        </w:rPr>
        <w:t xml:space="preserve">32 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岁，脚底被铁锈钉刺伤，遵医嘱注射破伤风抗毒素，皮试结果：红肿大于</w:t>
      </w:r>
      <w:proofErr w:type="spellStart"/>
      <w:r w:rsidR="004B4A90" w:rsidRPr="004B4A90">
        <w:rPr>
          <w:rFonts w:ascii="宋体" w:eastAsia="宋体" w:hAnsi="宋体" w:cs="宋体"/>
          <w:sz w:val="21"/>
          <w:szCs w:val="21"/>
        </w:rPr>
        <w:t>1.5cm</w:t>
      </w:r>
      <w:proofErr w:type="spellEnd"/>
      <w:r w:rsidR="004B4A90" w:rsidRPr="004B4A90">
        <w:rPr>
          <w:rFonts w:ascii="宋体" w:eastAsia="宋体" w:hAnsi="宋体" w:cs="宋体" w:hint="eastAsia"/>
          <w:sz w:val="21"/>
          <w:szCs w:val="21"/>
        </w:rPr>
        <w:t>，周围红晕达</w:t>
      </w:r>
      <w:proofErr w:type="spellStart"/>
      <w:r w:rsidR="004B4A90" w:rsidRPr="004B4A90">
        <w:rPr>
          <w:rFonts w:ascii="宋体" w:eastAsia="宋体" w:hAnsi="宋体" w:cs="宋体"/>
          <w:sz w:val="21"/>
          <w:szCs w:val="21"/>
        </w:rPr>
        <w:t>6cm</w:t>
      </w:r>
      <w:proofErr w:type="spellEnd"/>
      <w:r w:rsidR="004B4A90" w:rsidRPr="004B4A90">
        <w:rPr>
          <w:rFonts w:ascii="宋体" w:eastAsia="宋体" w:hAnsi="宋体" w:cs="宋体" w:hint="eastAsia"/>
          <w:sz w:val="21"/>
          <w:szCs w:val="21"/>
        </w:rPr>
        <w:t>。采用脱敏注射，正确的方法和药物剂量为（</w:t>
      </w:r>
      <w:r w:rsidR="004B4A90" w:rsidRPr="004B4A90">
        <w:rPr>
          <w:rFonts w:ascii="宋体" w:eastAsia="宋体" w:hAnsi="宋体" w:cs="宋体"/>
          <w:sz w:val="21"/>
          <w:szCs w:val="21"/>
        </w:rPr>
        <w:t xml:space="preserve"> 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）</w:t>
      </w:r>
    </w:p>
    <w:p w:rsidR="004B4A90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A.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四等份分次注射    </w:t>
      </w:r>
      <w:r w:rsidRPr="004B4A90">
        <w:rPr>
          <w:rFonts w:ascii="宋体" w:eastAsia="宋体" w:hAnsi="宋体" w:cs="宋体"/>
          <w:sz w:val="21"/>
          <w:szCs w:val="21"/>
        </w:rPr>
        <w:t>B.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五等份分次注射    </w:t>
      </w:r>
      <w:r w:rsidRPr="004B4A90">
        <w:rPr>
          <w:rFonts w:ascii="宋体" w:eastAsia="宋体" w:hAnsi="宋体" w:cs="宋体"/>
          <w:sz w:val="21"/>
          <w:szCs w:val="21"/>
        </w:rPr>
        <w:t>C.</w:t>
      </w:r>
      <w:r w:rsidRPr="004B4A90">
        <w:rPr>
          <w:rFonts w:ascii="宋体" w:eastAsia="宋体" w:hAnsi="宋体" w:cs="宋体" w:hint="eastAsia"/>
          <w:sz w:val="21"/>
          <w:szCs w:val="21"/>
        </w:rPr>
        <w:t>分</w:t>
      </w:r>
      <w:r w:rsidRPr="004B4A90">
        <w:rPr>
          <w:rFonts w:ascii="宋体" w:eastAsia="宋体" w:hAnsi="宋体" w:cs="宋体"/>
          <w:sz w:val="21"/>
          <w:szCs w:val="21"/>
        </w:rPr>
        <w:t xml:space="preserve">4 </w:t>
      </w:r>
      <w:r w:rsidRPr="004B4A90">
        <w:rPr>
          <w:rFonts w:ascii="宋体" w:eastAsia="宋体" w:hAnsi="宋体" w:cs="宋体" w:hint="eastAsia"/>
          <w:sz w:val="21"/>
          <w:szCs w:val="21"/>
        </w:rPr>
        <w:t>次注射剂量渐减</w:t>
      </w:r>
    </w:p>
    <w:p w:rsidR="004B4A90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D.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五等份剂量渐增    </w:t>
      </w:r>
      <w:r w:rsidRPr="004B4A90">
        <w:rPr>
          <w:rFonts w:ascii="宋体" w:eastAsia="宋体" w:hAnsi="宋体" w:cs="宋体"/>
          <w:sz w:val="21"/>
          <w:szCs w:val="21"/>
        </w:rPr>
        <w:t>E.</w:t>
      </w:r>
      <w:r w:rsidRPr="004B4A90">
        <w:rPr>
          <w:rFonts w:ascii="宋体" w:eastAsia="宋体" w:hAnsi="宋体" w:cs="宋体" w:hint="eastAsia"/>
          <w:sz w:val="21"/>
          <w:szCs w:val="21"/>
        </w:rPr>
        <w:t>分</w:t>
      </w:r>
      <w:r w:rsidRPr="004B4A90">
        <w:rPr>
          <w:rFonts w:ascii="宋体" w:eastAsia="宋体" w:hAnsi="宋体" w:cs="宋体"/>
          <w:sz w:val="21"/>
          <w:szCs w:val="21"/>
        </w:rPr>
        <w:t xml:space="preserve">4 </w:t>
      </w:r>
      <w:r w:rsidRPr="004B4A90">
        <w:rPr>
          <w:rFonts w:ascii="宋体" w:eastAsia="宋体" w:hAnsi="宋体" w:cs="宋体" w:hint="eastAsia"/>
          <w:sz w:val="21"/>
          <w:szCs w:val="21"/>
        </w:rPr>
        <w:t>次注射剂量渐增</w:t>
      </w:r>
    </w:p>
    <w:p w:rsidR="004B4A90" w:rsidRPr="004B4A90" w:rsidRDefault="00A1338E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21</w:t>
      </w:r>
      <w:r w:rsidR="004B4A90" w:rsidRPr="004B4A90">
        <w:rPr>
          <w:rFonts w:ascii="宋体" w:eastAsia="宋体" w:hAnsi="宋体" w:cs="宋体"/>
          <w:sz w:val="21"/>
          <w:szCs w:val="21"/>
        </w:rPr>
        <w:t>.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患者，女性，</w:t>
      </w:r>
      <w:r w:rsidR="004B4A90" w:rsidRPr="004B4A90">
        <w:rPr>
          <w:rFonts w:ascii="宋体" w:eastAsia="宋体" w:hAnsi="宋体" w:cs="宋体"/>
          <w:sz w:val="21"/>
          <w:szCs w:val="21"/>
        </w:rPr>
        <w:t xml:space="preserve">32 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岁，医嘱予“地西泮</w:t>
      </w:r>
      <w:proofErr w:type="spellStart"/>
      <w:r w:rsidR="004B4A90" w:rsidRPr="004B4A90">
        <w:rPr>
          <w:rFonts w:ascii="宋体" w:eastAsia="宋体" w:hAnsi="宋体" w:cs="宋体"/>
          <w:sz w:val="21"/>
          <w:szCs w:val="21"/>
        </w:rPr>
        <w:t>10mg</w:t>
      </w:r>
      <w:proofErr w:type="spellEnd"/>
      <w:r w:rsidR="004B4A90" w:rsidRPr="004B4A90">
        <w:rPr>
          <w:rFonts w:ascii="宋体" w:eastAsia="宋体" w:hAnsi="宋体" w:cs="宋体" w:hint="eastAsia"/>
          <w:sz w:val="21"/>
          <w:szCs w:val="21"/>
        </w:rPr>
        <w:t>，</w:t>
      </w:r>
      <w:proofErr w:type="spellStart"/>
      <w:r w:rsidR="004B4A90" w:rsidRPr="004B4A90">
        <w:rPr>
          <w:rFonts w:ascii="宋体" w:eastAsia="宋体" w:hAnsi="宋体" w:cs="宋体"/>
          <w:sz w:val="21"/>
          <w:szCs w:val="21"/>
        </w:rPr>
        <w:t>po</w:t>
      </w:r>
      <w:proofErr w:type="spellEnd"/>
      <w:r w:rsidR="004B4A90" w:rsidRPr="004B4A90">
        <w:rPr>
          <w:rFonts w:ascii="宋体" w:eastAsia="宋体" w:hAnsi="宋体" w:cs="宋体" w:hint="eastAsia"/>
          <w:sz w:val="21"/>
          <w:szCs w:val="21"/>
        </w:rPr>
        <w:t>，</w:t>
      </w:r>
      <w:proofErr w:type="spellStart"/>
      <w:r w:rsidR="004B4A90" w:rsidRPr="004B4A90">
        <w:rPr>
          <w:rFonts w:ascii="宋体" w:eastAsia="宋体" w:hAnsi="宋体" w:cs="宋体"/>
          <w:sz w:val="21"/>
          <w:szCs w:val="21"/>
        </w:rPr>
        <w:t>sos</w:t>
      </w:r>
      <w:proofErr w:type="spellEnd"/>
      <w:r w:rsidR="004B4A90" w:rsidRPr="004B4A90">
        <w:rPr>
          <w:rFonts w:ascii="宋体" w:eastAsia="宋体" w:hAnsi="宋体" w:cs="宋体" w:hint="eastAsia"/>
          <w:sz w:val="21"/>
          <w:szCs w:val="21"/>
        </w:rPr>
        <w:t>”，此医嘱属（</w:t>
      </w:r>
      <w:r w:rsidR="004B4A90" w:rsidRPr="004B4A90">
        <w:rPr>
          <w:rFonts w:ascii="宋体" w:eastAsia="宋体" w:hAnsi="宋体" w:cs="宋体"/>
          <w:sz w:val="21"/>
          <w:szCs w:val="21"/>
        </w:rPr>
        <w:t xml:space="preserve"> 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）</w:t>
      </w:r>
    </w:p>
    <w:p w:rsid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A.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临时医嘱   </w:t>
      </w:r>
      <w:r w:rsidRPr="004B4A90">
        <w:rPr>
          <w:rFonts w:ascii="宋体" w:eastAsia="宋体" w:hAnsi="宋体" w:cs="宋体"/>
          <w:sz w:val="21"/>
          <w:szCs w:val="21"/>
        </w:rPr>
        <w:t>B.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长期医嘱   </w:t>
      </w:r>
      <w:r w:rsidRPr="004B4A90">
        <w:rPr>
          <w:rFonts w:ascii="宋体" w:eastAsia="宋体" w:hAnsi="宋体" w:cs="宋体"/>
          <w:sz w:val="21"/>
          <w:szCs w:val="21"/>
        </w:rPr>
        <w:t>C.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临时备用医嘱   </w:t>
      </w:r>
      <w:r w:rsidRPr="004B4A90">
        <w:rPr>
          <w:rFonts w:ascii="宋体" w:eastAsia="宋体" w:hAnsi="宋体" w:cs="宋体"/>
          <w:sz w:val="21"/>
          <w:szCs w:val="21"/>
        </w:rPr>
        <w:t>D.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长期备用医嘱   </w:t>
      </w:r>
      <w:r w:rsidRPr="004B4A90">
        <w:rPr>
          <w:rFonts w:ascii="宋体" w:eastAsia="宋体" w:hAnsi="宋体" w:cs="宋体"/>
          <w:sz w:val="21"/>
          <w:szCs w:val="21"/>
        </w:rPr>
        <w:t>E.</w:t>
      </w:r>
      <w:r w:rsidRPr="004B4A90">
        <w:rPr>
          <w:rFonts w:ascii="宋体" w:eastAsia="宋体" w:hAnsi="宋体" w:cs="宋体" w:hint="eastAsia"/>
          <w:sz w:val="21"/>
          <w:szCs w:val="21"/>
        </w:rPr>
        <w:t>立即执行医嘱</w:t>
      </w:r>
    </w:p>
    <w:p w:rsidR="00A1338E" w:rsidRPr="00A1338E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22</w:t>
      </w:r>
      <w:r w:rsidRPr="00A1338E">
        <w:rPr>
          <w:rFonts w:ascii="宋体" w:eastAsia="宋体" w:hAnsi="宋体" w:cs="宋体" w:hint="eastAsia"/>
          <w:sz w:val="21"/>
          <w:szCs w:val="21"/>
        </w:rPr>
        <w:t>.患者，女性，32 岁，误服敌百虫后需立即洗胃，不能选用的洗胃液是（ ）</w:t>
      </w:r>
    </w:p>
    <w:p w:rsidR="00A1338E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>A.碳酸氢钠   B.高锰酸钾   C.1%生理盐水   D.温开水   E.清水</w:t>
      </w:r>
    </w:p>
    <w:p w:rsidR="00A1338E" w:rsidRPr="00A1338E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23</w:t>
      </w:r>
      <w:r w:rsidRPr="00A1338E">
        <w:rPr>
          <w:rFonts w:ascii="宋体" w:eastAsia="宋体" w:hAnsi="宋体" w:cs="宋体" w:hint="eastAsia"/>
          <w:sz w:val="21"/>
          <w:szCs w:val="21"/>
        </w:rPr>
        <w:t>.患者，女性，44 岁，明日行胃大部切除术，术前留置胃管，操作结束后，为证实胃管是否确在胃内，进行检查时，错误的方法是（ ）</w:t>
      </w:r>
    </w:p>
    <w:p w:rsidR="001357BC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 w:hint="eastAsia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 xml:space="preserve">A.注入少量空气，同时听胃部有无气过水声            </w:t>
      </w:r>
    </w:p>
    <w:p w:rsidR="00A1338E" w:rsidRPr="00A1338E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>B.抽吸出胃液</w:t>
      </w:r>
    </w:p>
    <w:p w:rsidR="001357BC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 w:hint="eastAsia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 xml:space="preserve">C.注入少量温开水，同时听胃部有无气过水声          </w:t>
      </w:r>
    </w:p>
    <w:p w:rsidR="00A1338E" w:rsidRPr="00A1338E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>D.胃管末端放入水杯有无气体逸出</w:t>
      </w:r>
    </w:p>
    <w:p w:rsidR="00A1338E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>E.抽吸出液体用石蕊试纸测试是否呈红色</w:t>
      </w:r>
    </w:p>
    <w:p w:rsidR="00A1338E" w:rsidRPr="00A1338E" w:rsidRDefault="003B4CAA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24</w:t>
      </w:r>
      <w:r w:rsidR="00A1338E" w:rsidRPr="00A1338E">
        <w:rPr>
          <w:rFonts w:ascii="宋体" w:eastAsia="宋体" w:hAnsi="宋体" w:cs="宋体" w:hint="eastAsia"/>
          <w:sz w:val="21"/>
          <w:szCs w:val="21"/>
        </w:rPr>
        <w:t>.患者，女性，52 岁，颅脑术后收治ICU 病区，医嘱予床边隔离，隔离衣清洁处应是（ ）</w:t>
      </w:r>
    </w:p>
    <w:p w:rsidR="00A1338E" w:rsidRDefault="00A1338E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>A.衣的肩部     B.衣的内面和衣领    C.两侧腰部    D.腰以下部分   E.背部</w:t>
      </w:r>
    </w:p>
    <w:p w:rsidR="003B4CAA" w:rsidRP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25.</w:t>
      </w:r>
      <w:r w:rsidRPr="003B4CAA">
        <w:rPr>
          <w:rFonts w:hint="eastAsia"/>
        </w:rPr>
        <w:t xml:space="preserve"> </w:t>
      </w:r>
      <w:r w:rsidRPr="003B4CAA">
        <w:rPr>
          <w:rFonts w:ascii="宋体" w:eastAsia="宋体" w:hAnsi="宋体" w:cs="宋体" w:hint="eastAsia"/>
          <w:sz w:val="21"/>
          <w:szCs w:val="21"/>
        </w:rPr>
        <w:t>患者,男性,54岁,外伤后休克收治入院，医嘱予中凹卧位，护士协助患者采取中凹卧位时，应给予（ ）</w:t>
      </w:r>
    </w:p>
    <w:p w:rsidR="003B4CAA" w:rsidRP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3B4CAA">
        <w:rPr>
          <w:rFonts w:ascii="宋体" w:eastAsia="宋体" w:hAnsi="宋体" w:cs="宋体" w:hint="eastAsia"/>
          <w:sz w:val="21"/>
          <w:szCs w:val="21"/>
        </w:rPr>
        <w:t>A.头胸抬高10～20°，下肢抬高20～30°</w:t>
      </w:r>
    </w:p>
    <w:p w:rsidR="003B4CAA" w:rsidRP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3B4CAA">
        <w:rPr>
          <w:rFonts w:ascii="宋体" w:eastAsia="宋体" w:hAnsi="宋体" w:cs="宋体" w:hint="eastAsia"/>
          <w:sz w:val="21"/>
          <w:szCs w:val="21"/>
        </w:rPr>
        <w:t>B.头胸抬高20～30°，下肢抬高20～30°</w:t>
      </w:r>
    </w:p>
    <w:p w:rsidR="003B4CAA" w:rsidRP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3B4CAA">
        <w:rPr>
          <w:rFonts w:ascii="宋体" w:eastAsia="宋体" w:hAnsi="宋体" w:cs="宋体" w:hint="eastAsia"/>
          <w:sz w:val="21"/>
          <w:szCs w:val="21"/>
        </w:rPr>
        <w:t>C.头胸抬高30～40°，下肢抬高40～50°</w:t>
      </w:r>
    </w:p>
    <w:p w:rsidR="003B4CAA" w:rsidRP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3B4CAA">
        <w:rPr>
          <w:rFonts w:ascii="宋体" w:eastAsia="宋体" w:hAnsi="宋体" w:cs="宋体" w:hint="eastAsia"/>
          <w:sz w:val="21"/>
          <w:szCs w:val="21"/>
        </w:rPr>
        <w:t>D.头胸抬高40～50°，下肢抬高20～30°</w:t>
      </w:r>
    </w:p>
    <w:p w:rsid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3B4CAA">
        <w:rPr>
          <w:rFonts w:ascii="宋体" w:eastAsia="宋体" w:hAnsi="宋体" w:cs="宋体" w:hint="eastAsia"/>
          <w:sz w:val="21"/>
          <w:szCs w:val="21"/>
        </w:rPr>
        <w:t>E.头胸抬高50～60°，下肢抬高20～30°</w:t>
      </w:r>
    </w:p>
    <w:p w:rsidR="003B4CAA" w:rsidRP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26.</w:t>
      </w:r>
      <w:r w:rsidRPr="003B4CAA">
        <w:rPr>
          <w:rFonts w:ascii="宋体" w:eastAsia="宋体" w:hAnsi="宋体" w:cs="宋体" w:hint="eastAsia"/>
          <w:sz w:val="21"/>
          <w:szCs w:val="21"/>
        </w:rPr>
        <w:t>患者，女性，46 岁，新入院，责任护士在病房接诊，评估完患者后开始记录相关的护理记录。请问下列哪个不是体温单底栏的填写内容（ ）</w:t>
      </w:r>
    </w:p>
    <w:p w:rsid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3B4CAA">
        <w:rPr>
          <w:rFonts w:ascii="宋体" w:eastAsia="宋体" w:hAnsi="宋体" w:cs="宋体" w:hint="eastAsia"/>
          <w:sz w:val="21"/>
          <w:szCs w:val="21"/>
        </w:rPr>
        <w:t>A.大便次数    B.体重    C.血压   D.手术天数    E.出入液量</w:t>
      </w:r>
    </w:p>
    <w:p w:rsidR="003B4CAA" w:rsidRP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27.</w:t>
      </w:r>
      <w:r w:rsidRPr="003B4CAA">
        <w:rPr>
          <w:rFonts w:ascii="宋体" w:eastAsia="宋体" w:hAnsi="宋体" w:cs="宋体" w:hint="eastAsia"/>
          <w:sz w:val="21"/>
          <w:szCs w:val="21"/>
        </w:rPr>
        <w:t>某患者是一名普外科病人，以下护士为其制定的护理目标描述不完整的是（ ）</w:t>
      </w:r>
    </w:p>
    <w:p w:rsidR="003B4CAA" w:rsidRP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3B4CAA">
        <w:rPr>
          <w:rFonts w:ascii="宋体" w:eastAsia="宋体" w:hAnsi="宋体" w:cs="宋体" w:hint="eastAsia"/>
          <w:sz w:val="21"/>
          <w:szCs w:val="21"/>
        </w:rPr>
        <w:t>A.患者1 周内能下床活动            B.患者3 周内体重增长</w:t>
      </w:r>
      <w:proofErr w:type="spellStart"/>
      <w:r w:rsidRPr="003B4CAA">
        <w:rPr>
          <w:rFonts w:ascii="宋体" w:eastAsia="宋体" w:hAnsi="宋体" w:cs="宋体" w:hint="eastAsia"/>
          <w:sz w:val="21"/>
          <w:szCs w:val="21"/>
        </w:rPr>
        <w:t>0.5kg</w:t>
      </w:r>
      <w:proofErr w:type="spellEnd"/>
    </w:p>
    <w:p w:rsidR="003B4CAA" w:rsidRP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3B4CAA">
        <w:rPr>
          <w:rFonts w:ascii="宋体" w:eastAsia="宋体" w:hAnsi="宋体" w:cs="宋体" w:hint="eastAsia"/>
          <w:sz w:val="21"/>
          <w:szCs w:val="21"/>
        </w:rPr>
        <w:t>C.患者1 周内学会皮下注射胰岛素    D.患者2 周内借助支撑物下床活动</w:t>
      </w:r>
    </w:p>
    <w:p w:rsid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3B4CAA">
        <w:rPr>
          <w:rFonts w:ascii="宋体" w:eastAsia="宋体" w:hAnsi="宋体" w:cs="宋体" w:hint="eastAsia"/>
          <w:sz w:val="21"/>
          <w:szCs w:val="21"/>
        </w:rPr>
        <w:t>E.患者能下床活动</w:t>
      </w:r>
    </w:p>
    <w:p w:rsidR="003B4CAA" w:rsidRP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28.</w:t>
      </w:r>
      <w:r w:rsidRPr="003B4CAA">
        <w:rPr>
          <w:rFonts w:hint="eastAsia"/>
        </w:rPr>
        <w:t xml:space="preserve"> </w:t>
      </w:r>
      <w:r w:rsidRPr="003B4CAA">
        <w:rPr>
          <w:rFonts w:ascii="宋体" w:eastAsia="宋体" w:hAnsi="宋体" w:cs="宋体" w:hint="eastAsia"/>
          <w:sz w:val="21"/>
          <w:szCs w:val="21"/>
        </w:rPr>
        <w:t>下列药物的保管不正确的是（ ）</w:t>
      </w:r>
    </w:p>
    <w:p w:rsidR="003B4CAA" w:rsidRP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3B4CAA">
        <w:rPr>
          <w:rFonts w:ascii="宋体" w:eastAsia="宋体" w:hAnsi="宋体" w:cs="宋体" w:hint="eastAsia"/>
          <w:sz w:val="21"/>
          <w:szCs w:val="21"/>
        </w:rPr>
        <w:t>A.氨茶碱片：装在透明的玻璃瓶内，盖紧     B.盐酸肾上腺素：装在盒内用黑纸遮盖</w:t>
      </w:r>
    </w:p>
    <w:p w:rsidR="003B4CAA" w:rsidRP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3B4CAA">
        <w:rPr>
          <w:rFonts w:ascii="宋体" w:eastAsia="宋体" w:hAnsi="宋体" w:cs="宋体" w:hint="eastAsia"/>
          <w:sz w:val="21"/>
          <w:szCs w:val="21"/>
        </w:rPr>
        <w:t>C.糖衣片：装瓶、盖紧                     D.环氧乙烷：低温保存、远离明火</w:t>
      </w:r>
    </w:p>
    <w:p w:rsid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3B4CAA">
        <w:rPr>
          <w:rFonts w:ascii="宋体" w:eastAsia="宋体" w:hAnsi="宋体" w:cs="宋体" w:hint="eastAsia"/>
          <w:sz w:val="21"/>
          <w:szCs w:val="21"/>
        </w:rPr>
        <w:t>E.胎盘球蛋白：冷藏于冰箱内</w:t>
      </w:r>
    </w:p>
    <w:p w:rsidR="003B4CAA" w:rsidRP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29.</w:t>
      </w:r>
      <w:r w:rsidRPr="003B4CAA">
        <w:rPr>
          <w:rFonts w:hint="eastAsia"/>
        </w:rPr>
        <w:t xml:space="preserve"> </w:t>
      </w:r>
      <w:r w:rsidRPr="003B4CAA">
        <w:rPr>
          <w:rFonts w:ascii="宋体" w:eastAsia="宋体" w:hAnsi="宋体" w:cs="宋体" w:hint="eastAsia"/>
          <w:sz w:val="21"/>
          <w:szCs w:val="21"/>
        </w:rPr>
        <w:t>患者，男性，68 岁，胸外大手术后第四天病情稳定，医嘱改患者为一级护理，要求护士应多少时间巡视一次患者（ ）</w:t>
      </w:r>
    </w:p>
    <w:p w:rsid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3B4CAA">
        <w:rPr>
          <w:rFonts w:ascii="宋体" w:eastAsia="宋体" w:hAnsi="宋体" w:cs="宋体" w:hint="eastAsia"/>
          <w:sz w:val="21"/>
          <w:szCs w:val="21"/>
        </w:rPr>
        <w:t>A.5～10 分钟    B.10～15 分钟    C.15～30 分钟   D.30～60 分钟   E.60 分钟</w:t>
      </w:r>
    </w:p>
    <w:p w:rsidR="003B4CAA" w:rsidRPr="00E964C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30.</w:t>
      </w:r>
      <w:r w:rsidRPr="00E964CA">
        <w:rPr>
          <w:rFonts w:hint="eastAsia"/>
        </w:rPr>
        <w:t xml:space="preserve"> </w:t>
      </w:r>
      <w:r w:rsidRPr="00E964CA">
        <w:rPr>
          <w:rFonts w:ascii="宋体" w:eastAsia="宋体" w:hAnsi="宋体" w:cs="宋体" w:hint="eastAsia"/>
          <w:sz w:val="21"/>
          <w:szCs w:val="21"/>
        </w:rPr>
        <w:t>患者，男，85 岁，安眠药中毒，洗胃后采取下列哪种导泻药（ ）</w:t>
      </w:r>
    </w:p>
    <w:p w:rsidR="003B4CAA" w:rsidRDefault="003B4CAA" w:rsidP="003B4CA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E964CA">
        <w:rPr>
          <w:rFonts w:ascii="宋体" w:eastAsia="宋体" w:hAnsi="宋体" w:cs="宋体" w:hint="eastAsia"/>
          <w:sz w:val="21"/>
          <w:szCs w:val="21"/>
        </w:rPr>
        <w:t>A.硫酸镁    B.硫酸钠    C.硫酸铜    D.醋酸    E.过氧化氢</w:t>
      </w:r>
    </w:p>
    <w:p w:rsidR="004B4A90" w:rsidRPr="004B4A90" w:rsidRDefault="003B4CAA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31</w:t>
      </w:r>
      <w:r w:rsidR="004B4A90" w:rsidRPr="004B4A90">
        <w:rPr>
          <w:rFonts w:ascii="宋体" w:eastAsia="宋体" w:hAnsi="宋体" w:cs="宋体"/>
          <w:sz w:val="21"/>
          <w:szCs w:val="21"/>
        </w:rPr>
        <w:t>.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患者，男性，</w:t>
      </w:r>
      <w:r w:rsidR="004B4A90" w:rsidRPr="004B4A90">
        <w:rPr>
          <w:rFonts w:ascii="宋体" w:eastAsia="宋体" w:hAnsi="宋体" w:cs="宋体"/>
          <w:sz w:val="21"/>
          <w:szCs w:val="21"/>
        </w:rPr>
        <w:t xml:space="preserve">82 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岁，因急性心力衰竭，抢救中，护士叮嘱家属保持病室安静，勿在患者床边大声喧哗，因为濒死患者最后消失的感觉是（</w:t>
      </w:r>
      <w:r w:rsidR="004B4A90" w:rsidRPr="004B4A90">
        <w:rPr>
          <w:rFonts w:ascii="宋体" w:eastAsia="宋体" w:hAnsi="宋体" w:cs="宋体"/>
          <w:sz w:val="21"/>
          <w:szCs w:val="21"/>
        </w:rPr>
        <w:t xml:space="preserve"> 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）</w:t>
      </w:r>
    </w:p>
    <w:p w:rsidR="004B4A90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A.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视觉    </w:t>
      </w:r>
      <w:r w:rsidRPr="004B4A90">
        <w:rPr>
          <w:rFonts w:ascii="宋体" w:eastAsia="宋体" w:hAnsi="宋体" w:cs="宋体"/>
          <w:sz w:val="21"/>
          <w:szCs w:val="21"/>
        </w:rPr>
        <w:t>B.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听觉    </w:t>
      </w:r>
      <w:r w:rsidRPr="004B4A90">
        <w:rPr>
          <w:rFonts w:ascii="宋体" w:eastAsia="宋体" w:hAnsi="宋体" w:cs="宋体"/>
          <w:sz w:val="21"/>
          <w:szCs w:val="21"/>
        </w:rPr>
        <w:t>C.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嗅觉    </w:t>
      </w:r>
      <w:r w:rsidRPr="004B4A90">
        <w:rPr>
          <w:rFonts w:ascii="宋体" w:eastAsia="宋体" w:hAnsi="宋体" w:cs="宋体"/>
          <w:sz w:val="21"/>
          <w:szCs w:val="21"/>
        </w:rPr>
        <w:t>D.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味觉    </w:t>
      </w:r>
      <w:r w:rsidRPr="004B4A90">
        <w:rPr>
          <w:rFonts w:ascii="宋体" w:eastAsia="宋体" w:hAnsi="宋体" w:cs="宋体"/>
          <w:sz w:val="21"/>
          <w:szCs w:val="21"/>
        </w:rPr>
        <w:t>E.</w:t>
      </w:r>
      <w:r w:rsidRPr="004B4A90">
        <w:rPr>
          <w:rFonts w:ascii="宋体" w:eastAsia="宋体" w:hAnsi="宋体" w:cs="宋体" w:hint="eastAsia"/>
          <w:sz w:val="21"/>
          <w:szCs w:val="21"/>
        </w:rPr>
        <w:t>触觉</w:t>
      </w:r>
    </w:p>
    <w:p w:rsidR="004B4A90" w:rsidRPr="004B4A90" w:rsidRDefault="003B4CAA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32</w:t>
      </w:r>
      <w:r w:rsidR="004B4A90" w:rsidRPr="004B4A90">
        <w:rPr>
          <w:rFonts w:ascii="宋体" w:eastAsia="宋体" w:hAnsi="宋体" w:cs="宋体"/>
          <w:sz w:val="21"/>
          <w:szCs w:val="21"/>
        </w:rPr>
        <w:t>.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患者，男性，</w:t>
      </w:r>
      <w:r w:rsidR="004B4A90" w:rsidRPr="004B4A90">
        <w:rPr>
          <w:rFonts w:ascii="宋体" w:eastAsia="宋体" w:hAnsi="宋体" w:cs="宋体"/>
          <w:sz w:val="21"/>
          <w:szCs w:val="21"/>
        </w:rPr>
        <w:t xml:space="preserve">78 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岁，因上呼吸道感染诱发慢性阻塞性肺病急性发作，入院后给予抗感染、平喘、祛痰治疗，输液总量为</w:t>
      </w:r>
      <w:proofErr w:type="spellStart"/>
      <w:r w:rsidR="004B4A90" w:rsidRPr="004B4A90">
        <w:rPr>
          <w:rFonts w:ascii="宋体" w:eastAsia="宋体" w:hAnsi="宋体" w:cs="宋体"/>
          <w:sz w:val="21"/>
          <w:szCs w:val="21"/>
        </w:rPr>
        <w:t>800ml</w:t>
      </w:r>
      <w:proofErr w:type="spellEnd"/>
      <w:r w:rsidR="004B4A90" w:rsidRPr="004B4A90">
        <w:rPr>
          <w:rFonts w:ascii="宋体" w:eastAsia="宋体" w:hAnsi="宋体" w:cs="宋体" w:hint="eastAsia"/>
          <w:sz w:val="21"/>
          <w:szCs w:val="21"/>
        </w:rPr>
        <w:t>，计划</w:t>
      </w:r>
      <w:r w:rsidR="004B4A90" w:rsidRPr="004B4A90">
        <w:rPr>
          <w:rFonts w:ascii="宋体" w:eastAsia="宋体" w:hAnsi="宋体" w:cs="宋体"/>
          <w:sz w:val="21"/>
          <w:szCs w:val="21"/>
        </w:rPr>
        <w:t xml:space="preserve">5 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小时输完，输液器点滴系数为</w:t>
      </w:r>
      <w:r w:rsidR="004B4A90" w:rsidRPr="004B4A90">
        <w:rPr>
          <w:rFonts w:ascii="宋体" w:eastAsia="宋体" w:hAnsi="宋体" w:cs="宋体"/>
          <w:sz w:val="21"/>
          <w:szCs w:val="21"/>
        </w:rPr>
        <w:t>15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，每分钟滴数为</w:t>
      </w:r>
      <w:r w:rsidR="004B4A90" w:rsidRPr="004B4A90">
        <w:rPr>
          <w:rFonts w:ascii="宋体" w:eastAsia="宋体" w:hAnsi="宋体" w:cs="宋体"/>
          <w:sz w:val="21"/>
          <w:szCs w:val="21"/>
        </w:rPr>
        <w:t>( )</w:t>
      </w:r>
    </w:p>
    <w:p w:rsidR="004B4A90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 xml:space="preserve">A.30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滴    </w:t>
      </w:r>
      <w:r w:rsidRPr="004B4A90">
        <w:rPr>
          <w:rFonts w:ascii="宋体" w:eastAsia="宋体" w:hAnsi="宋体" w:cs="宋体"/>
          <w:sz w:val="21"/>
          <w:szCs w:val="21"/>
        </w:rPr>
        <w:t xml:space="preserve">B.35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滴    </w:t>
      </w:r>
      <w:r w:rsidRPr="004B4A90">
        <w:rPr>
          <w:rFonts w:ascii="宋体" w:eastAsia="宋体" w:hAnsi="宋体" w:cs="宋体"/>
          <w:sz w:val="21"/>
          <w:szCs w:val="21"/>
        </w:rPr>
        <w:t xml:space="preserve">C.40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滴    </w:t>
      </w:r>
      <w:r w:rsidRPr="004B4A90">
        <w:rPr>
          <w:rFonts w:ascii="宋体" w:eastAsia="宋体" w:hAnsi="宋体" w:cs="宋体"/>
          <w:sz w:val="21"/>
          <w:szCs w:val="21"/>
        </w:rPr>
        <w:t xml:space="preserve">D.45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滴    </w:t>
      </w:r>
      <w:r w:rsidRPr="004B4A90">
        <w:rPr>
          <w:rFonts w:ascii="宋体" w:eastAsia="宋体" w:hAnsi="宋体" w:cs="宋体"/>
          <w:sz w:val="21"/>
          <w:szCs w:val="21"/>
        </w:rPr>
        <w:t xml:space="preserve">E.50 </w:t>
      </w:r>
      <w:r w:rsidRPr="004B4A90">
        <w:rPr>
          <w:rFonts w:ascii="宋体" w:eastAsia="宋体" w:hAnsi="宋体" w:cs="宋体" w:hint="eastAsia"/>
          <w:sz w:val="21"/>
          <w:szCs w:val="21"/>
        </w:rPr>
        <w:t>滴</w:t>
      </w:r>
    </w:p>
    <w:p w:rsidR="004B4A90" w:rsidRPr="004B4A90" w:rsidRDefault="003B4CAA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33</w:t>
      </w:r>
      <w:r w:rsidR="004B4A90" w:rsidRPr="004B4A90">
        <w:rPr>
          <w:rFonts w:ascii="宋体" w:eastAsia="宋体" w:hAnsi="宋体" w:cs="宋体"/>
          <w:sz w:val="21"/>
          <w:szCs w:val="21"/>
        </w:rPr>
        <w:t>.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患者，男性，</w:t>
      </w:r>
      <w:r w:rsidR="004B4A90" w:rsidRPr="004B4A90">
        <w:rPr>
          <w:rFonts w:ascii="宋体" w:eastAsia="宋体" w:hAnsi="宋体" w:cs="宋体"/>
          <w:sz w:val="21"/>
          <w:szCs w:val="21"/>
        </w:rPr>
        <w:t xml:space="preserve">64 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岁，因“发热待查”收入院，护士在收集患者资料时，属于主观资料的是（</w:t>
      </w:r>
      <w:r w:rsidR="004B4A90" w:rsidRPr="004B4A90">
        <w:rPr>
          <w:rFonts w:ascii="宋体" w:eastAsia="宋体" w:hAnsi="宋体" w:cs="宋体"/>
          <w:sz w:val="21"/>
          <w:szCs w:val="21"/>
        </w:rPr>
        <w:t xml:space="preserve"> 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）</w:t>
      </w:r>
    </w:p>
    <w:p w:rsidR="004B4A90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proofErr w:type="spellStart"/>
      <w:r w:rsidRPr="004B4A90">
        <w:rPr>
          <w:rFonts w:ascii="宋体" w:eastAsia="宋体" w:hAnsi="宋体" w:cs="宋体"/>
          <w:sz w:val="21"/>
          <w:szCs w:val="21"/>
        </w:rPr>
        <w:t>A.T</w:t>
      </w:r>
      <w:proofErr w:type="spellEnd"/>
      <w:r w:rsidRPr="004B4A90">
        <w:rPr>
          <w:rFonts w:ascii="宋体" w:eastAsia="宋体" w:hAnsi="宋体" w:cs="宋体"/>
          <w:sz w:val="21"/>
          <w:szCs w:val="21"/>
        </w:rPr>
        <w:t xml:space="preserve"> 39.5</w:t>
      </w:r>
      <w:r w:rsidRPr="004B4A90">
        <w:rPr>
          <w:rFonts w:ascii="宋体" w:eastAsia="宋体" w:hAnsi="宋体" w:cs="宋体" w:hint="eastAsia"/>
          <w:sz w:val="21"/>
          <w:szCs w:val="21"/>
        </w:rPr>
        <w:t>℃</w:t>
      </w:r>
      <w:r w:rsidRPr="004B4A90">
        <w:rPr>
          <w:rFonts w:ascii="宋体" w:eastAsia="宋体" w:hAnsi="宋体" w:cs="宋体"/>
          <w:sz w:val="21"/>
          <w:szCs w:val="21"/>
        </w:rPr>
        <w:t xml:space="preserve">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    </w:t>
      </w:r>
      <w:r w:rsidRPr="004B4A90">
        <w:rPr>
          <w:rFonts w:ascii="宋体" w:eastAsia="宋体" w:hAnsi="宋体" w:cs="宋体"/>
          <w:sz w:val="21"/>
          <w:szCs w:val="21"/>
        </w:rPr>
        <w:t>B.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黄疸    </w:t>
      </w:r>
      <w:r w:rsidRPr="004B4A90">
        <w:rPr>
          <w:rFonts w:ascii="宋体" w:eastAsia="宋体" w:hAnsi="宋体" w:cs="宋体"/>
          <w:sz w:val="21"/>
          <w:szCs w:val="21"/>
        </w:rPr>
        <w:t>C.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发绀   </w:t>
      </w:r>
      <w:r w:rsidRPr="004B4A90">
        <w:rPr>
          <w:rFonts w:ascii="宋体" w:eastAsia="宋体" w:hAnsi="宋体" w:cs="宋体"/>
          <w:sz w:val="21"/>
          <w:szCs w:val="21"/>
        </w:rPr>
        <w:t>D.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心脏杂音   </w:t>
      </w:r>
      <w:r w:rsidRPr="004B4A90">
        <w:rPr>
          <w:rFonts w:ascii="宋体" w:eastAsia="宋体" w:hAnsi="宋体" w:cs="宋体"/>
          <w:sz w:val="21"/>
          <w:szCs w:val="21"/>
        </w:rPr>
        <w:t>E.</w:t>
      </w:r>
      <w:r w:rsidRPr="004B4A90">
        <w:rPr>
          <w:rFonts w:ascii="宋体" w:eastAsia="宋体" w:hAnsi="宋体" w:cs="宋体" w:hint="eastAsia"/>
          <w:sz w:val="21"/>
          <w:szCs w:val="21"/>
        </w:rPr>
        <w:t>乏力</w:t>
      </w:r>
    </w:p>
    <w:p w:rsidR="004B4A90" w:rsidRPr="004B4A90" w:rsidRDefault="003B4CAA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34</w:t>
      </w:r>
      <w:r w:rsidR="004B4A90" w:rsidRPr="004B4A90">
        <w:rPr>
          <w:rFonts w:ascii="宋体" w:eastAsia="宋体" w:hAnsi="宋体" w:cs="宋体"/>
          <w:sz w:val="21"/>
          <w:szCs w:val="21"/>
        </w:rPr>
        <w:t>.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女婴，出生时诊断窒息，立即心肺复苏。给予胸外心脏按摩时，操作者采用双拇指法，其双拇指应放置在其胸骨线（</w:t>
      </w:r>
      <w:r w:rsidR="004B4A90" w:rsidRPr="004B4A90">
        <w:rPr>
          <w:rFonts w:ascii="宋体" w:eastAsia="宋体" w:hAnsi="宋体" w:cs="宋体"/>
          <w:sz w:val="21"/>
          <w:szCs w:val="21"/>
        </w:rPr>
        <w:t xml:space="preserve"> 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）</w:t>
      </w:r>
    </w:p>
    <w:p w:rsidR="001357BC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 w:hint="eastAsia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A.</w:t>
      </w:r>
      <w:r w:rsidRPr="004B4A90">
        <w:rPr>
          <w:rFonts w:ascii="宋体" w:eastAsia="宋体" w:hAnsi="宋体" w:cs="宋体" w:hint="eastAsia"/>
          <w:sz w:val="21"/>
          <w:szCs w:val="21"/>
        </w:rPr>
        <w:t>上</w:t>
      </w:r>
      <w:r w:rsidRPr="004B4A90">
        <w:rPr>
          <w:rFonts w:ascii="宋体" w:eastAsia="宋体" w:hAnsi="宋体" w:cs="宋体"/>
          <w:sz w:val="21"/>
          <w:szCs w:val="21"/>
        </w:rPr>
        <w:t xml:space="preserve">1/3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处      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   </w:t>
      </w:r>
      <w:r w:rsidRPr="004B4A90">
        <w:rPr>
          <w:rFonts w:ascii="宋体" w:eastAsia="宋体" w:hAnsi="宋体" w:cs="宋体"/>
          <w:sz w:val="21"/>
          <w:szCs w:val="21"/>
        </w:rPr>
        <w:t>B.</w:t>
      </w:r>
      <w:r w:rsidRPr="004B4A90">
        <w:rPr>
          <w:rFonts w:ascii="宋体" w:eastAsia="宋体" w:hAnsi="宋体" w:cs="宋体" w:hint="eastAsia"/>
          <w:sz w:val="21"/>
          <w:szCs w:val="21"/>
        </w:rPr>
        <w:t>上</w:t>
      </w:r>
      <w:r w:rsidRPr="004B4A90">
        <w:rPr>
          <w:rFonts w:ascii="宋体" w:eastAsia="宋体" w:hAnsi="宋体" w:cs="宋体"/>
          <w:sz w:val="21"/>
          <w:szCs w:val="21"/>
        </w:rPr>
        <w:t xml:space="preserve">1/3 </w:t>
      </w:r>
      <w:r w:rsidRPr="004B4A90">
        <w:rPr>
          <w:rFonts w:ascii="宋体" w:eastAsia="宋体" w:hAnsi="宋体" w:cs="宋体" w:hint="eastAsia"/>
          <w:sz w:val="21"/>
          <w:szCs w:val="21"/>
        </w:rPr>
        <w:t>处与中</w:t>
      </w:r>
      <w:r w:rsidRPr="004B4A90">
        <w:rPr>
          <w:rFonts w:ascii="宋体" w:eastAsia="宋体" w:hAnsi="宋体" w:cs="宋体"/>
          <w:sz w:val="21"/>
          <w:szCs w:val="21"/>
        </w:rPr>
        <w:t xml:space="preserve">1/3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处     </w:t>
      </w:r>
      <w:r w:rsidRPr="004B4A90">
        <w:rPr>
          <w:rFonts w:ascii="宋体" w:eastAsia="宋体" w:hAnsi="宋体" w:cs="宋体"/>
          <w:sz w:val="21"/>
          <w:szCs w:val="21"/>
        </w:rPr>
        <w:t>C.</w:t>
      </w:r>
      <w:r w:rsidRPr="004B4A90">
        <w:rPr>
          <w:rFonts w:ascii="宋体" w:eastAsia="宋体" w:hAnsi="宋体" w:cs="宋体" w:hint="eastAsia"/>
          <w:sz w:val="21"/>
          <w:szCs w:val="21"/>
        </w:rPr>
        <w:t>中</w:t>
      </w:r>
      <w:r w:rsidRPr="004B4A90">
        <w:rPr>
          <w:rFonts w:ascii="宋体" w:eastAsia="宋体" w:hAnsi="宋体" w:cs="宋体"/>
          <w:sz w:val="21"/>
          <w:szCs w:val="21"/>
        </w:rPr>
        <w:t xml:space="preserve">1/3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处     </w:t>
      </w:r>
    </w:p>
    <w:p w:rsidR="004B4A90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D.</w:t>
      </w:r>
      <w:r w:rsidRPr="004B4A90">
        <w:rPr>
          <w:rFonts w:ascii="宋体" w:eastAsia="宋体" w:hAnsi="宋体" w:cs="宋体" w:hint="eastAsia"/>
          <w:sz w:val="21"/>
          <w:szCs w:val="21"/>
        </w:rPr>
        <w:t>中</w:t>
      </w:r>
      <w:r w:rsidRPr="004B4A90">
        <w:rPr>
          <w:rFonts w:ascii="宋体" w:eastAsia="宋体" w:hAnsi="宋体" w:cs="宋体"/>
          <w:sz w:val="21"/>
          <w:szCs w:val="21"/>
        </w:rPr>
        <w:t xml:space="preserve">1/3 </w:t>
      </w:r>
      <w:r w:rsidRPr="004B4A90">
        <w:rPr>
          <w:rFonts w:ascii="宋体" w:eastAsia="宋体" w:hAnsi="宋体" w:cs="宋体" w:hint="eastAsia"/>
          <w:sz w:val="21"/>
          <w:szCs w:val="21"/>
        </w:rPr>
        <w:t>与下</w:t>
      </w:r>
      <w:r w:rsidRPr="004B4A90">
        <w:rPr>
          <w:rFonts w:ascii="宋体" w:eastAsia="宋体" w:hAnsi="宋体" w:cs="宋体"/>
          <w:sz w:val="21"/>
          <w:szCs w:val="21"/>
        </w:rPr>
        <w:t xml:space="preserve">1/3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处   </w:t>
      </w:r>
      <w:r w:rsidRPr="004B4A90">
        <w:rPr>
          <w:rFonts w:ascii="宋体" w:eastAsia="宋体" w:hAnsi="宋体" w:cs="宋体"/>
          <w:sz w:val="21"/>
          <w:szCs w:val="21"/>
        </w:rPr>
        <w:t>E.</w:t>
      </w:r>
      <w:r w:rsidRPr="004B4A90">
        <w:rPr>
          <w:rFonts w:ascii="宋体" w:eastAsia="宋体" w:hAnsi="宋体" w:cs="宋体" w:hint="eastAsia"/>
          <w:sz w:val="21"/>
          <w:szCs w:val="21"/>
        </w:rPr>
        <w:t>下</w:t>
      </w:r>
      <w:r w:rsidRPr="004B4A90">
        <w:rPr>
          <w:rFonts w:ascii="宋体" w:eastAsia="宋体" w:hAnsi="宋体" w:cs="宋体"/>
          <w:sz w:val="21"/>
          <w:szCs w:val="21"/>
        </w:rPr>
        <w:t xml:space="preserve">1/3 </w:t>
      </w:r>
      <w:r w:rsidRPr="004B4A90">
        <w:rPr>
          <w:rFonts w:ascii="宋体" w:eastAsia="宋体" w:hAnsi="宋体" w:cs="宋体" w:hint="eastAsia"/>
          <w:sz w:val="21"/>
          <w:szCs w:val="21"/>
        </w:rPr>
        <w:t>处</w:t>
      </w:r>
    </w:p>
    <w:p w:rsidR="004B4A90" w:rsidRPr="004B4A90" w:rsidRDefault="003B4CAA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35</w:t>
      </w:r>
      <w:r w:rsidR="004B4A90" w:rsidRPr="004B4A90">
        <w:rPr>
          <w:rFonts w:ascii="宋体" w:eastAsia="宋体" w:hAnsi="宋体" w:cs="宋体"/>
          <w:sz w:val="21"/>
          <w:szCs w:val="21"/>
        </w:rPr>
        <w:t>.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婴儿期是指（</w:t>
      </w:r>
      <w:r w:rsidR="004B4A90" w:rsidRPr="004B4A90">
        <w:rPr>
          <w:rFonts w:ascii="宋体" w:eastAsia="宋体" w:hAnsi="宋体" w:cs="宋体"/>
          <w:sz w:val="21"/>
          <w:szCs w:val="21"/>
        </w:rPr>
        <w:t xml:space="preserve"> </w:t>
      </w:r>
      <w:r w:rsidR="004B4A90" w:rsidRPr="004B4A90">
        <w:rPr>
          <w:rFonts w:ascii="宋体" w:eastAsia="宋体" w:hAnsi="宋体" w:cs="宋体" w:hint="eastAsia"/>
          <w:sz w:val="21"/>
          <w:szCs w:val="21"/>
        </w:rPr>
        <w:t>）</w:t>
      </w:r>
    </w:p>
    <w:p w:rsidR="004B4A90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A.</w:t>
      </w:r>
      <w:r w:rsidRPr="004B4A90">
        <w:rPr>
          <w:rFonts w:ascii="宋体" w:eastAsia="宋体" w:hAnsi="宋体" w:cs="宋体" w:hint="eastAsia"/>
          <w:sz w:val="21"/>
          <w:szCs w:val="21"/>
        </w:rPr>
        <w:t>出生～</w:t>
      </w:r>
      <w:r w:rsidRPr="004B4A90">
        <w:rPr>
          <w:rFonts w:ascii="宋体" w:eastAsia="宋体" w:hAnsi="宋体" w:cs="宋体"/>
          <w:sz w:val="21"/>
          <w:szCs w:val="21"/>
        </w:rPr>
        <w:t xml:space="preserve">28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天        </w:t>
      </w:r>
      <w:r w:rsidRPr="004B4A90">
        <w:rPr>
          <w:rFonts w:ascii="宋体" w:eastAsia="宋体" w:hAnsi="宋体" w:cs="宋体"/>
          <w:sz w:val="21"/>
          <w:szCs w:val="21"/>
        </w:rPr>
        <w:t>B.</w:t>
      </w:r>
      <w:r w:rsidRPr="004B4A90">
        <w:rPr>
          <w:rFonts w:ascii="宋体" w:eastAsia="宋体" w:hAnsi="宋体" w:cs="宋体" w:hint="eastAsia"/>
          <w:sz w:val="21"/>
          <w:szCs w:val="21"/>
        </w:rPr>
        <w:t>出生～</w:t>
      </w:r>
      <w:r w:rsidRPr="004B4A90">
        <w:rPr>
          <w:rFonts w:ascii="宋体" w:eastAsia="宋体" w:hAnsi="宋体" w:cs="宋体"/>
          <w:sz w:val="21"/>
          <w:szCs w:val="21"/>
        </w:rPr>
        <w:t xml:space="preserve">12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个月     </w:t>
      </w:r>
      <w:r w:rsidRPr="004B4A90">
        <w:rPr>
          <w:rFonts w:ascii="宋体" w:eastAsia="宋体" w:hAnsi="宋体" w:cs="宋体"/>
          <w:sz w:val="21"/>
          <w:szCs w:val="21"/>
        </w:rPr>
        <w:t>C.</w:t>
      </w:r>
      <w:r w:rsidRPr="004B4A90">
        <w:rPr>
          <w:rFonts w:ascii="宋体" w:eastAsia="宋体" w:hAnsi="宋体" w:cs="宋体" w:hint="eastAsia"/>
          <w:sz w:val="21"/>
          <w:szCs w:val="21"/>
        </w:rPr>
        <w:t>生后</w:t>
      </w:r>
      <w:r w:rsidRPr="004B4A90">
        <w:rPr>
          <w:rFonts w:ascii="宋体" w:eastAsia="宋体" w:hAnsi="宋体" w:cs="宋体"/>
          <w:sz w:val="21"/>
          <w:szCs w:val="21"/>
        </w:rPr>
        <w:t xml:space="preserve">13 </w:t>
      </w:r>
      <w:r w:rsidRPr="004B4A90">
        <w:rPr>
          <w:rFonts w:ascii="宋体" w:eastAsia="宋体" w:hAnsi="宋体" w:cs="宋体" w:hint="eastAsia"/>
          <w:sz w:val="21"/>
          <w:szCs w:val="21"/>
        </w:rPr>
        <w:t>个月～</w:t>
      </w:r>
      <w:r w:rsidRPr="004B4A90">
        <w:rPr>
          <w:rFonts w:ascii="宋体" w:eastAsia="宋体" w:hAnsi="宋体" w:cs="宋体"/>
          <w:sz w:val="21"/>
          <w:szCs w:val="21"/>
        </w:rPr>
        <w:t xml:space="preserve">2 </w:t>
      </w:r>
      <w:r w:rsidRPr="004B4A90">
        <w:rPr>
          <w:rFonts w:ascii="宋体" w:eastAsia="宋体" w:hAnsi="宋体" w:cs="宋体" w:hint="eastAsia"/>
          <w:sz w:val="21"/>
          <w:szCs w:val="21"/>
        </w:rPr>
        <w:t>岁</w:t>
      </w:r>
    </w:p>
    <w:p w:rsidR="004B4A90" w:rsidRP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D.</w:t>
      </w:r>
      <w:r w:rsidRPr="004B4A90">
        <w:rPr>
          <w:rFonts w:ascii="宋体" w:eastAsia="宋体" w:hAnsi="宋体" w:cs="宋体" w:hint="eastAsia"/>
          <w:sz w:val="21"/>
          <w:szCs w:val="21"/>
        </w:rPr>
        <w:t>出生～</w:t>
      </w:r>
      <w:r w:rsidRPr="004B4A90">
        <w:rPr>
          <w:rFonts w:ascii="宋体" w:eastAsia="宋体" w:hAnsi="宋体" w:cs="宋体"/>
          <w:sz w:val="21"/>
          <w:szCs w:val="21"/>
        </w:rPr>
        <w:t xml:space="preserve">2 </w:t>
      </w:r>
      <w:r w:rsidRPr="004B4A90">
        <w:rPr>
          <w:rFonts w:ascii="宋体" w:eastAsia="宋体" w:hAnsi="宋体" w:cs="宋体" w:hint="eastAsia"/>
          <w:sz w:val="21"/>
          <w:szCs w:val="21"/>
        </w:rPr>
        <w:t xml:space="preserve">岁         </w:t>
      </w:r>
      <w:r w:rsidRPr="004B4A90">
        <w:rPr>
          <w:rFonts w:ascii="宋体" w:eastAsia="宋体" w:hAnsi="宋体" w:cs="宋体"/>
          <w:sz w:val="21"/>
          <w:szCs w:val="21"/>
        </w:rPr>
        <w:t>E.1</w:t>
      </w:r>
      <w:r w:rsidRPr="004B4A90">
        <w:rPr>
          <w:rFonts w:ascii="宋体" w:eastAsia="宋体" w:hAnsi="宋体" w:cs="宋体" w:hint="eastAsia"/>
          <w:sz w:val="21"/>
          <w:szCs w:val="21"/>
        </w:rPr>
        <w:t>～</w:t>
      </w:r>
      <w:r w:rsidRPr="004B4A90">
        <w:rPr>
          <w:rFonts w:ascii="宋体" w:eastAsia="宋体" w:hAnsi="宋体" w:cs="宋体"/>
          <w:sz w:val="21"/>
          <w:szCs w:val="21"/>
        </w:rPr>
        <w:t xml:space="preserve">3 </w:t>
      </w:r>
      <w:r w:rsidRPr="004B4A90">
        <w:rPr>
          <w:rFonts w:ascii="宋体" w:eastAsia="宋体" w:hAnsi="宋体" w:cs="宋体" w:hint="eastAsia"/>
          <w:sz w:val="21"/>
          <w:szCs w:val="21"/>
        </w:rPr>
        <w:t>岁</w:t>
      </w:r>
    </w:p>
    <w:p w:rsidR="004B4A90" w:rsidRPr="004B4A90" w:rsidRDefault="003B4CAA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36</w:t>
      </w:r>
      <w:r w:rsidR="004B4A90" w:rsidRPr="004B4A90">
        <w:rPr>
          <w:rFonts w:ascii="宋体" w:eastAsia="宋体" w:hAnsi="宋体" w:cs="宋体"/>
          <w:sz w:val="21"/>
          <w:szCs w:val="21"/>
        </w:rPr>
        <w:t>.成人胸外按压时，胸廓下压的幅度为（ ）</w:t>
      </w:r>
    </w:p>
    <w:p w:rsidR="004B4A90" w:rsidRPr="004B4A90" w:rsidRDefault="004B4A90" w:rsidP="001357BC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>A.1～</w:t>
      </w:r>
      <w:proofErr w:type="spellStart"/>
      <w:r w:rsidRPr="004B4A90">
        <w:rPr>
          <w:rFonts w:ascii="宋体" w:eastAsia="宋体" w:hAnsi="宋体" w:cs="宋体"/>
          <w:sz w:val="21"/>
          <w:szCs w:val="21"/>
        </w:rPr>
        <w:t>2cm</w:t>
      </w:r>
      <w:proofErr w:type="spellEnd"/>
      <w:r w:rsidR="001357BC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4B4A90">
        <w:rPr>
          <w:rFonts w:ascii="宋体" w:eastAsia="宋体" w:hAnsi="宋体" w:cs="宋体"/>
          <w:sz w:val="21"/>
          <w:szCs w:val="21"/>
        </w:rPr>
        <w:t>B.2～</w:t>
      </w:r>
      <w:proofErr w:type="spellStart"/>
      <w:r w:rsidRPr="004B4A90">
        <w:rPr>
          <w:rFonts w:ascii="宋体" w:eastAsia="宋体" w:hAnsi="宋体" w:cs="宋体"/>
          <w:sz w:val="21"/>
          <w:szCs w:val="21"/>
        </w:rPr>
        <w:t>3cm</w:t>
      </w:r>
      <w:proofErr w:type="spellEnd"/>
      <w:r w:rsidR="001357BC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4B4A90">
        <w:rPr>
          <w:rFonts w:ascii="宋体" w:eastAsia="宋体" w:hAnsi="宋体" w:cs="宋体"/>
          <w:sz w:val="21"/>
          <w:szCs w:val="21"/>
        </w:rPr>
        <w:t>C.3～</w:t>
      </w:r>
      <w:proofErr w:type="spellStart"/>
      <w:r w:rsidRPr="004B4A90">
        <w:rPr>
          <w:rFonts w:ascii="宋体" w:eastAsia="宋体" w:hAnsi="宋体" w:cs="宋体"/>
          <w:sz w:val="21"/>
          <w:szCs w:val="21"/>
        </w:rPr>
        <w:t>4cm</w:t>
      </w:r>
      <w:proofErr w:type="spellEnd"/>
      <w:r w:rsidR="001357BC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4B4A90">
        <w:rPr>
          <w:rFonts w:ascii="宋体" w:eastAsia="宋体" w:hAnsi="宋体" w:cs="宋体"/>
          <w:sz w:val="21"/>
          <w:szCs w:val="21"/>
        </w:rPr>
        <w:t>D.4～</w:t>
      </w:r>
      <w:proofErr w:type="spellStart"/>
      <w:r w:rsidRPr="004B4A90">
        <w:rPr>
          <w:rFonts w:ascii="宋体" w:eastAsia="宋体" w:hAnsi="宋体" w:cs="宋体"/>
          <w:sz w:val="21"/>
          <w:szCs w:val="21"/>
        </w:rPr>
        <w:t>5cm</w:t>
      </w:r>
      <w:proofErr w:type="spellEnd"/>
      <w:r w:rsidR="001357BC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4B4A90">
        <w:rPr>
          <w:rFonts w:ascii="宋体" w:eastAsia="宋体" w:hAnsi="宋体" w:cs="宋体"/>
          <w:sz w:val="21"/>
          <w:szCs w:val="21"/>
        </w:rPr>
        <w:t>E.5～</w:t>
      </w:r>
      <w:proofErr w:type="spellStart"/>
      <w:r w:rsidRPr="004B4A90">
        <w:rPr>
          <w:rFonts w:ascii="宋体" w:eastAsia="宋体" w:hAnsi="宋体" w:cs="宋体"/>
          <w:sz w:val="21"/>
          <w:szCs w:val="21"/>
        </w:rPr>
        <w:t>6cm</w:t>
      </w:r>
      <w:proofErr w:type="spellEnd"/>
    </w:p>
    <w:p w:rsidR="004B4A90" w:rsidRPr="004B4A90" w:rsidRDefault="003B4CAA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37</w:t>
      </w:r>
      <w:r w:rsidR="004B4A90" w:rsidRPr="004B4A90">
        <w:rPr>
          <w:rFonts w:ascii="宋体" w:eastAsia="宋体" w:hAnsi="宋体" w:cs="宋体"/>
          <w:sz w:val="21"/>
          <w:szCs w:val="21"/>
        </w:rPr>
        <w:t>.急性中毒病员，在毒物种类不明时，一般选用的洗胃液是（ ）</w:t>
      </w:r>
    </w:p>
    <w:p w:rsidR="004B4A90" w:rsidRDefault="004B4A90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4B4A90">
        <w:rPr>
          <w:rFonts w:ascii="宋体" w:eastAsia="宋体" w:hAnsi="宋体" w:cs="宋体"/>
          <w:sz w:val="21"/>
          <w:szCs w:val="21"/>
        </w:rPr>
        <w:t xml:space="preserve">A.生理盐水 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>B.碳酸氢钠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 xml:space="preserve"> C.1</w:t>
      </w:r>
      <w:r w:rsidRPr="004B4A90">
        <w:rPr>
          <w:rFonts w:ascii="宋体" w:eastAsia="宋体" w:hAnsi="宋体" w:cs="宋体" w:hint="eastAsia"/>
          <w:sz w:val="21"/>
          <w:szCs w:val="21"/>
        </w:rPr>
        <w:t>∶</w:t>
      </w:r>
      <w:r w:rsidRPr="004B4A90">
        <w:rPr>
          <w:rFonts w:ascii="宋体" w:eastAsia="宋体" w:hAnsi="宋体" w:cs="宋体"/>
          <w:sz w:val="21"/>
          <w:szCs w:val="21"/>
        </w:rPr>
        <w:t>5000高锰酸钾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 xml:space="preserve"> D.液体石蜡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</w:t>
      </w:r>
      <w:r w:rsidRPr="004B4A90">
        <w:rPr>
          <w:rFonts w:ascii="宋体" w:eastAsia="宋体" w:hAnsi="宋体" w:cs="宋体"/>
          <w:sz w:val="21"/>
          <w:szCs w:val="21"/>
        </w:rPr>
        <w:t xml:space="preserve"> E.植物油</w:t>
      </w:r>
    </w:p>
    <w:p w:rsidR="00AF469A" w:rsidRPr="00AF469A" w:rsidRDefault="003B4CAA" w:rsidP="00AF469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38</w:t>
      </w:r>
      <w:r w:rsidR="00AF469A">
        <w:rPr>
          <w:rFonts w:ascii="宋体" w:eastAsia="宋体" w:hAnsi="宋体" w:cs="宋体" w:hint="eastAsia"/>
          <w:sz w:val="21"/>
          <w:szCs w:val="21"/>
        </w:rPr>
        <w:t>.</w:t>
      </w:r>
      <w:r w:rsidR="00AF469A" w:rsidRPr="00AF469A">
        <w:rPr>
          <w:rFonts w:ascii="宋体" w:eastAsia="宋体" w:hAnsi="宋体" w:cs="宋体" w:hint="eastAsia"/>
          <w:sz w:val="21"/>
          <w:szCs w:val="21"/>
        </w:rPr>
        <w:t>男，68 岁，昏迷，皮肤粘膜呈樱红色，应首先考虑（ ）</w:t>
      </w:r>
    </w:p>
    <w:p w:rsidR="00AF469A" w:rsidRDefault="00AF469A" w:rsidP="00AF469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F469A">
        <w:rPr>
          <w:rFonts w:ascii="宋体" w:eastAsia="宋体" w:hAnsi="宋体" w:cs="宋体" w:hint="eastAsia"/>
          <w:sz w:val="21"/>
          <w:szCs w:val="21"/>
        </w:rPr>
        <w:t>A.中暑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AF469A">
        <w:rPr>
          <w:rFonts w:ascii="宋体" w:eastAsia="宋体" w:hAnsi="宋体" w:cs="宋体" w:hint="eastAsia"/>
          <w:sz w:val="21"/>
          <w:szCs w:val="21"/>
        </w:rPr>
        <w:t xml:space="preserve"> B.一氧化碳中毒   C.亚硝酸盐中毒    D.有机磷中毒     E.猩红热</w:t>
      </w:r>
    </w:p>
    <w:p w:rsidR="00AF469A" w:rsidRPr="00AF469A" w:rsidRDefault="003B4CAA" w:rsidP="00AF469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39.</w:t>
      </w:r>
      <w:r w:rsidR="00AF469A" w:rsidRPr="00AF469A">
        <w:rPr>
          <w:rFonts w:ascii="宋体" w:eastAsia="宋体" w:hAnsi="宋体" w:cs="宋体" w:hint="eastAsia"/>
          <w:sz w:val="21"/>
          <w:szCs w:val="21"/>
        </w:rPr>
        <w:t>患者，男性，65 岁，因慢性肾衰竭接受了肾移植手术，术后恢复良好，心怀感激，多次向责任护士打听捐肾者家庭住址，想登门致谢。面对患者的请求责任护士正确的做法是（ ）</w:t>
      </w:r>
    </w:p>
    <w:p w:rsidR="00AF469A" w:rsidRPr="00AF469A" w:rsidRDefault="00AF469A" w:rsidP="00AF469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F469A">
        <w:rPr>
          <w:rFonts w:ascii="宋体" w:eastAsia="宋体" w:hAnsi="宋体" w:cs="宋体" w:hint="eastAsia"/>
          <w:sz w:val="21"/>
          <w:szCs w:val="21"/>
        </w:rPr>
        <w:t>A.建议电话致谢      B.婉拒患者的请求      C.建议给予经济补偿</w:t>
      </w:r>
    </w:p>
    <w:p w:rsidR="00AF469A" w:rsidRDefault="00AF469A" w:rsidP="00AF469A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F469A">
        <w:rPr>
          <w:rFonts w:ascii="宋体" w:eastAsia="宋体" w:hAnsi="宋体" w:cs="宋体" w:hint="eastAsia"/>
          <w:sz w:val="21"/>
          <w:szCs w:val="21"/>
        </w:rPr>
        <w:t>D.宣传捐献者事迹    E.与患者一道登门道谢</w:t>
      </w:r>
    </w:p>
    <w:p w:rsidR="00A1338E" w:rsidRPr="00A1338E" w:rsidRDefault="003B4CAA" w:rsidP="00A1338E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40.</w:t>
      </w:r>
      <w:r w:rsidR="00A1338E" w:rsidRPr="00A1338E">
        <w:rPr>
          <w:rFonts w:ascii="宋体" w:eastAsia="宋体" w:hAnsi="宋体" w:cs="宋体" w:hint="eastAsia"/>
          <w:sz w:val="21"/>
          <w:szCs w:val="21"/>
        </w:rPr>
        <w:t>新型冠状病毒隔离病房应严格探视制度，一般（）</w:t>
      </w:r>
    </w:p>
    <w:p w:rsidR="00A1338E" w:rsidRPr="00A1338E" w:rsidRDefault="00A1338E" w:rsidP="001357BC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>A.可以探视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     </w:t>
      </w:r>
      <w:r w:rsidRPr="00A1338E">
        <w:rPr>
          <w:rFonts w:ascii="宋体" w:eastAsia="宋体" w:hAnsi="宋体" w:cs="宋体" w:hint="eastAsia"/>
          <w:sz w:val="21"/>
          <w:szCs w:val="21"/>
        </w:rPr>
        <w:t>B.穿隔离衣探视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A1338E">
        <w:rPr>
          <w:rFonts w:ascii="宋体" w:eastAsia="宋体" w:hAnsi="宋体" w:cs="宋体" w:hint="eastAsia"/>
          <w:sz w:val="21"/>
          <w:szCs w:val="21"/>
        </w:rPr>
        <w:t>C.不设陪护，不得探视</w:t>
      </w:r>
    </w:p>
    <w:p w:rsidR="00AF469A" w:rsidRPr="004B4A90" w:rsidRDefault="00A1338E" w:rsidP="001357BC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  <w:r w:rsidRPr="00A1338E">
        <w:rPr>
          <w:rFonts w:ascii="宋体" w:eastAsia="宋体" w:hAnsi="宋体" w:cs="宋体" w:hint="eastAsia"/>
          <w:sz w:val="21"/>
          <w:szCs w:val="21"/>
        </w:rPr>
        <w:t>D.按时间探视</w:t>
      </w:r>
      <w:r w:rsidR="001357BC">
        <w:rPr>
          <w:rFonts w:ascii="宋体" w:eastAsia="宋体" w:hAnsi="宋体" w:cs="宋体" w:hint="eastAsia"/>
          <w:sz w:val="21"/>
          <w:szCs w:val="21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</w:rPr>
        <w:t>E.每天仅有一人可以探视</w:t>
      </w:r>
    </w:p>
    <w:p w:rsidR="00EE45F2" w:rsidRPr="004B4A90" w:rsidRDefault="00EE45F2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</w:p>
    <w:p w:rsidR="004358AB" w:rsidRPr="004B4A90" w:rsidRDefault="004358AB" w:rsidP="004B4A90">
      <w:pPr>
        <w:widowControl w:val="0"/>
        <w:autoSpaceDE w:val="0"/>
        <w:autoSpaceDN w:val="0"/>
        <w:snapToGrid/>
        <w:spacing w:after="0" w:line="360" w:lineRule="auto"/>
        <w:ind w:firstLine="390"/>
        <w:rPr>
          <w:rFonts w:ascii="宋体" w:eastAsia="宋体" w:hAnsi="宋体" w:cs="宋体"/>
          <w:sz w:val="21"/>
          <w:szCs w:val="21"/>
        </w:rPr>
      </w:pPr>
    </w:p>
    <w:sectPr w:rsidR="004358AB" w:rsidRPr="004B4A9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7B9" w:rsidRDefault="008157B9" w:rsidP="006E6A28">
      <w:pPr>
        <w:spacing w:after="0"/>
      </w:pPr>
      <w:r>
        <w:separator/>
      </w:r>
    </w:p>
  </w:endnote>
  <w:endnote w:type="continuationSeparator" w:id="0">
    <w:p w:rsidR="008157B9" w:rsidRDefault="008157B9" w:rsidP="006E6A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7B9" w:rsidRDefault="008157B9" w:rsidP="006E6A28">
      <w:pPr>
        <w:spacing w:after="0"/>
      </w:pPr>
      <w:r>
        <w:separator/>
      </w:r>
    </w:p>
  </w:footnote>
  <w:footnote w:type="continuationSeparator" w:id="0">
    <w:p w:rsidR="008157B9" w:rsidRDefault="008157B9" w:rsidP="006E6A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21F5"/>
    <w:rsid w:val="001357BC"/>
    <w:rsid w:val="00243694"/>
    <w:rsid w:val="002B432A"/>
    <w:rsid w:val="00323B43"/>
    <w:rsid w:val="003B4CAA"/>
    <w:rsid w:val="003D37D8"/>
    <w:rsid w:val="00426133"/>
    <w:rsid w:val="004358AB"/>
    <w:rsid w:val="004B4A90"/>
    <w:rsid w:val="006E297F"/>
    <w:rsid w:val="006E6A28"/>
    <w:rsid w:val="008157B9"/>
    <w:rsid w:val="008B7726"/>
    <w:rsid w:val="00955539"/>
    <w:rsid w:val="00A1338E"/>
    <w:rsid w:val="00AF469A"/>
    <w:rsid w:val="00B216A1"/>
    <w:rsid w:val="00BB719F"/>
    <w:rsid w:val="00D31D50"/>
    <w:rsid w:val="00E70117"/>
    <w:rsid w:val="00EE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A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A2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A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A28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qFormat/>
    <w:rsid w:val="006E6A28"/>
    <w:pPr>
      <w:widowControl w:val="0"/>
      <w:autoSpaceDE w:val="0"/>
      <w:autoSpaceDN w:val="0"/>
      <w:adjustRightInd/>
      <w:snapToGrid/>
      <w:spacing w:after="0" w:line="312" w:lineRule="exact"/>
      <w:ind w:left="120"/>
    </w:pPr>
    <w:rPr>
      <w:rFonts w:ascii="Noto Sans CJK JP Regular" w:eastAsia="宋体" w:hAnsi="Noto Sans CJK JP Regular" w:cs="Noto Sans CJK JP Regular"/>
      <w:sz w:val="21"/>
      <w:szCs w:val="21"/>
      <w:lang w:eastAsia="en-US"/>
    </w:rPr>
  </w:style>
  <w:style w:type="character" w:customStyle="1" w:styleId="Char1">
    <w:name w:val="正文文本 Char"/>
    <w:basedOn w:val="a0"/>
    <w:link w:val="a5"/>
    <w:rsid w:val="006E6A28"/>
    <w:rPr>
      <w:rFonts w:ascii="Noto Sans CJK JP Regular" w:eastAsia="宋体" w:hAnsi="Noto Sans CJK JP Regular" w:cs="Noto Sans CJK JP Regular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PCOS.CN</cp:lastModifiedBy>
  <cp:revision>7</cp:revision>
  <dcterms:created xsi:type="dcterms:W3CDTF">2008-09-11T17:20:00Z</dcterms:created>
  <dcterms:modified xsi:type="dcterms:W3CDTF">2020-09-23T10:36:00Z</dcterms:modified>
</cp:coreProperties>
</file>