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8C8" w:rsidRDefault="008878C8" w:rsidP="008878C8">
      <w:pPr>
        <w:jc w:val="center"/>
        <w:rPr>
          <w:rFonts w:ascii="方正姚体" w:eastAsia="方正姚体"/>
          <w:b/>
          <w:sz w:val="52"/>
        </w:rPr>
      </w:pPr>
    </w:p>
    <w:p w:rsidR="008878C8" w:rsidRDefault="008878C8" w:rsidP="008878C8">
      <w:pPr>
        <w:jc w:val="center"/>
        <w:rPr>
          <w:rFonts w:ascii="方正姚体" w:eastAsia="方正姚体"/>
          <w:b/>
          <w:sz w:val="52"/>
        </w:rPr>
      </w:pPr>
      <w:r>
        <w:rPr>
          <w:rFonts w:ascii="方正姚体" w:eastAsia="方正姚体"/>
          <w:b/>
          <w:sz w:val="52"/>
        </w:rPr>
        <w:t>2018</w:t>
      </w:r>
      <w:r>
        <w:rPr>
          <w:rFonts w:ascii="方正姚体" w:eastAsia="方正姚体" w:hint="eastAsia"/>
          <w:b/>
          <w:sz w:val="52"/>
        </w:rPr>
        <w:t>年</w:t>
      </w:r>
      <w:r w:rsidR="00034DD5">
        <w:rPr>
          <w:rFonts w:ascii="方正姚体" w:eastAsia="方正姚体" w:hint="eastAsia"/>
          <w:b/>
          <w:sz w:val="52"/>
        </w:rPr>
        <w:t>沈阳</w:t>
      </w:r>
      <w:r>
        <w:rPr>
          <w:rFonts w:ascii="方正姚体" w:eastAsia="方正姚体" w:hint="eastAsia"/>
          <w:b/>
          <w:sz w:val="52"/>
        </w:rPr>
        <w:t>职业院校技能大赛中职组机电一体化设备组装与调试赛项</w:t>
      </w:r>
    </w:p>
    <w:p w:rsidR="008878C8" w:rsidRDefault="008878C8" w:rsidP="008878C8">
      <w:pPr>
        <w:jc w:val="center"/>
        <w:rPr>
          <w:rFonts w:ascii="楷体" w:eastAsia="楷体" w:hAnsi="楷体"/>
          <w:b/>
          <w:sz w:val="52"/>
          <w:szCs w:val="52"/>
        </w:rPr>
      </w:pPr>
      <w:r w:rsidRPr="008878C8">
        <w:rPr>
          <w:rFonts w:ascii="楷体" w:eastAsia="楷体" w:hAnsi="楷体"/>
          <w:b/>
          <w:sz w:val="52"/>
          <w:szCs w:val="52"/>
        </w:rPr>
        <w:t>××智能</w:t>
      </w:r>
      <w:r w:rsidRPr="008878C8">
        <w:rPr>
          <w:rFonts w:ascii="楷体" w:eastAsia="楷体" w:hAnsi="楷体" w:hint="eastAsia"/>
          <w:b/>
          <w:sz w:val="52"/>
          <w:szCs w:val="52"/>
        </w:rPr>
        <w:t>制造</w:t>
      </w:r>
      <w:r>
        <w:rPr>
          <w:rFonts w:ascii="楷体" w:eastAsia="楷体" w:hAnsi="楷体" w:hint="eastAsia"/>
          <w:b/>
          <w:sz w:val="52"/>
          <w:szCs w:val="52"/>
        </w:rPr>
        <w:t>单元搭建</w:t>
      </w:r>
    </w:p>
    <w:p w:rsidR="008878C8" w:rsidRDefault="008878C8" w:rsidP="008878C8">
      <w:pPr>
        <w:spacing w:line="240" w:lineRule="atLeast"/>
        <w:jc w:val="center"/>
        <w:rPr>
          <w:rFonts w:ascii="黑体" w:eastAsia="黑体" w:hAnsi="黑体"/>
          <w:b/>
          <w:i/>
          <w:sz w:val="84"/>
          <w:szCs w:val="84"/>
        </w:rPr>
      </w:pPr>
      <w:r>
        <w:rPr>
          <w:rFonts w:ascii="黑体" w:eastAsia="黑体" w:hAnsi="黑体" w:hint="eastAsia"/>
          <w:b/>
          <w:i/>
          <w:sz w:val="84"/>
          <w:szCs w:val="84"/>
        </w:rPr>
        <w:t>工</w:t>
      </w:r>
    </w:p>
    <w:p w:rsidR="008878C8" w:rsidRDefault="008878C8" w:rsidP="008878C8">
      <w:pPr>
        <w:spacing w:line="240" w:lineRule="atLeast"/>
        <w:jc w:val="center"/>
        <w:rPr>
          <w:rFonts w:ascii="黑体" w:eastAsia="黑体" w:hAnsi="黑体"/>
          <w:b/>
          <w:i/>
          <w:sz w:val="13"/>
          <w:szCs w:val="15"/>
        </w:rPr>
      </w:pPr>
    </w:p>
    <w:p w:rsidR="008878C8" w:rsidRDefault="008878C8" w:rsidP="008878C8">
      <w:pPr>
        <w:spacing w:line="240" w:lineRule="atLeast"/>
        <w:jc w:val="center"/>
        <w:rPr>
          <w:rFonts w:ascii="黑体" w:eastAsia="黑体" w:hAnsi="黑体"/>
          <w:b/>
          <w:i/>
          <w:sz w:val="84"/>
          <w:szCs w:val="84"/>
        </w:rPr>
      </w:pPr>
      <w:r>
        <w:rPr>
          <w:rFonts w:ascii="黑体" w:eastAsia="黑体" w:hAnsi="黑体" w:hint="eastAsia"/>
          <w:b/>
          <w:i/>
          <w:sz w:val="84"/>
          <w:szCs w:val="84"/>
        </w:rPr>
        <w:t>作</w:t>
      </w:r>
    </w:p>
    <w:p w:rsidR="008878C8" w:rsidRDefault="008878C8" w:rsidP="008878C8">
      <w:pPr>
        <w:spacing w:line="240" w:lineRule="atLeast"/>
        <w:jc w:val="center"/>
        <w:rPr>
          <w:rFonts w:ascii="黑体" w:eastAsia="黑体" w:hAnsi="黑体"/>
          <w:b/>
          <w:i/>
          <w:sz w:val="13"/>
          <w:szCs w:val="15"/>
        </w:rPr>
      </w:pPr>
    </w:p>
    <w:p w:rsidR="008878C8" w:rsidRDefault="008878C8" w:rsidP="008878C8">
      <w:pPr>
        <w:spacing w:line="240" w:lineRule="atLeast"/>
        <w:jc w:val="center"/>
        <w:rPr>
          <w:rFonts w:ascii="黑体" w:eastAsia="黑体" w:hAnsi="黑体"/>
          <w:b/>
          <w:i/>
          <w:sz w:val="84"/>
          <w:szCs w:val="84"/>
        </w:rPr>
      </w:pPr>
      <w:r>
        <w:rPr>
          <w:rFonts w:ascii="黑体" w:eastAsia="黑体" w:hAnsi="黑体" w:hint="eastAsia"/>
          <w:b/>
          <w:i/>
          <w:sz w:val="84"/>
          <w:szCs w:val="84"/>
        </w:rPr>
        <w:t>任</w:t>
      </w:r>
    </w:p>
    <w:p w:rsidR="008878C8" w:rsidRDefault="008878C8" w:rsidP="008878C8">
      <w:pPr>
        <w:spacing w:line="240" w:lineRule="atLeast"/>
        <w:jc w:val="center"/>
        <w:rPr>
          <w:rFonts w:ascii="黑体" w:eastAsia="黑体" w:hAnsi="黑体"/>
          <w:b/>
          <w:i/>
          <w:sz w:val="13"/>
          <w:szCs w:val="15"/>
        </w:rPr>
      </w:pPr>
    </w:p>
    <w:p w:rsidR="008878C8" w:rsidRDefault="008878C8" w:rsidP="008878C8">
      <w:pPr>
        <w:spacing w:line="240" w:lineRule="atLeast"/>
        <w:jc w:val="center"/>
        <w:rPr>
          <w:rFonts w:ascii="黑体" w:eastAsia="黑体" w:hAnsi="黑体"/>
          <w:b/>
          <w:i/>
          <w:sz w:val="84"/>
          <w:szCs w:val="84"/>
        </w:rPr>
      </w:pPr>
      <w:r>
        <w:rPr>
          <w:rFonts w:ascii="黑体" w:eastAsia="黑体" w:hAnsi="黑体" w:hint="eastAsia"/>
          <w:b/>
          <w:i/>
          <w:sz w:val="84"/>
          <w:szCs w:val="84"/>
        </w:rPr>
        <w:t>务</w:t>
      </w:r>
    </w:p>
    <w:p w:rsidR="008878C8" w:rsidRDefault="008878C8" w:rsidP="008878C8">
      <w:pPr>
        <w:spacing w:line="240" w:lineRule="atLeast"/>
        <w:jc w:val="center"/>
        <w:rPr>
          <w:rFonts w:ascii="黑体" w:eastAsia="黑体" w:hAnsi="黑体"/>
          <w:b/>
          <w:i/>
          <w:sz w:val="13"/>
          <w:szCs w:val="15"/>
        </w:rPr>
      </w:pPr>
    </w:p>
    <w:p w:rsidR="008878C8" w:rsidRDefault="008878C8" w:rsidP="008878C8">
      <w:pPr>
        <w:spacing w:line="240" w:lineRule="atLeast"/>
        <w:jc w:val="center"/>
        <w:rPr>
          <w:rFonts w:ascii="黑体" w:eastAsia="黑体" w:hAnsi="黑体"/>
          <w:b/>
          <w:i/>
          <w:sz w:val="84"/>
          <w:szCs w:val="84"/>
        </w:rPr>
      </w:pPr>
      <w:r>
        <w:rPr>
          <w:rFonts w:ascii="黑体" w:eastAsia="黑体" w:hAnsi="黑体" w:hint="eastAsia"/>
          <w:b/>
          <w:i/>
          <w:sz w:val="84"/>
          <w:szCs w:val="84"/>
        </w:rPr>
        <w:t>书</w:t>
      </w:r>
    </w:p>
    <w:p w:rsidR="008878C8" w:rsidRDefault="008878C8" w:rsidP="008878C8"/>
    <w:p w:rsidR="008878C8" w:rsidRDefault="008878C8" w:rsidP="008878C8">
      <w:pPr>
        <w:jc w:val="center"/>
      </w:pPr>
    </w:p>
    <w:p w:rsidR="00034DD5" w:rsidRDefault="00034DD5" w:rsidP="008878C8">
      <w:pPr>
        <w:pStyle w:val="1"/>
        <w:spacing w:before="0" w:after="0" w:line="560" w:lineRule="exact"/>
        <w:rPr>
          <w:shd w:val="pct15" w:color="auto" w:fill="FFFFFF"/>
        </w:rPr>
      </w:pPr>
    </w:p>
    <w:p w:rsidR="00034DD5" w:rsidRDefault="00034DD5" w:rsidP="00034DD5"/>
    <w:p w:rsidR="00034DD5" w:rsidRPr="00034DD5" w:rsidRDefault="00034DD5" w:rsidP="00034DD5"/>
    <w:p w:rsidR="008878C8" w:rsidRDefault="00034DD5" w:rsidP="008878C8">
      <w:pPr>
        <w:pStyle w:val="1"/>
        <w:spacing w:before="0" w:after="0" w:line="560" w:lineRule="exact"/>
        <w:rPr>
          <w:shd w:val="pct15" w:color="auto" w:fill="FFFFFF"/>
        </w:rPr>
      </w:pPr>
      <w:r>
        <w:rPr>
          <w:rFonts w:hint="eastAsia"/>
          <w:shd w:val="pct15" w:color="auto" w:fill="FFFFFF"/>
        </w:rPr>
        <w:lastRenderedPageBreak/>
        <w:t xml:space="preserve">   </w:t>
      </w:r>
      <w:r w:rsidR="008878C8" w:rsidRPr="00EB68D2">
        <w:rPr>
          <w:rFonts w:hint="eastAsia"/>
          <w:shd w:val="pct15" w:color="auto" w:fill="FFFFFF"/>
        </w:rPr>
        <w:t>一、</w:t>
      </w:r>
      <w:r w:rsidR="008878C8" w:rsidRPr="00EB68D2">
        <w:rPr>
          <w:shd w:val="pct15" w:color="auto" w:fill="FFFFFF"/>
        </w:rPr>
        <w:t>工作任务与要求</w:t>
      </w:r>
      <w:r w:rsidR="008878C8" w:rsidRPr="00EB68D2">
        <w:rPr>
          <w:shd w:val="pct15" w:color="auto" w:fill="FFFFFF"/>
        </w:rPr>
        <w:t xml:space="preserve"> </w:t>
      </w:r>
    </w:p>
    <w:p w:rsidR="00B01DF6" w:rsidRDefault="00961D9C" w:rsidP="00961D9C">
      <w:pPr>
        <w:spacing w:line="560" w:lineRule="exact"/>
        <w:ind w:firstLineChars="200" w:firstLine="560"/>
        <w:rPr>
          <w:rFonts w:ascii="仿宋_GB2312" w:eastAsia="仿宋_GB2312" w:hAnsi="仿宋" w:cs="黑体"/>
          <w:bCs/>
          <w:sz w:val="28"/>
          <w:szCs w:val="28"/>
        </w:rPr>
      </w:pPr>
      <w:r w:rsidRPr="00EB68D2">
        <w:rPr>
          <w:rFonts w:ascii="仿宋_GB2312" w:eastAsia="仿宋_GB2312" w:hAnsi="仿宋" w:cs="黑体"/>
          <w:bCs/>
          <w:sz w:val="28"/>
          <w:szCs w:val="28"/>
        </w:rPr>
        <w:t>1.</w:t>
      </w:r>
      <w:r w:rsidR="00B01DF6" w:rsidRPr="00EB68D2">
        <w:rPr>
          <w:rFonts w:ascii="仿宋_GB2312" w:eastAsia="仿宋_GB2312" w:hAnsi="仿宋" w:cs="黑体"/>
          <w:bCs/>
          <w:sz w:val="28"/>
          <w:szCs w:val="28"/>
        </w:rPr>
        <w:t>按《</w:t>
      </w:r>
      <w:r w:rsidR="00B01DF6" w:rsidRPr="00AF20E7">
        <w:rPr>
          <w:rFonts w:ascii="仿宋_GB2312" w:eastAsia="仿宋_GB2312" w:hAnsi="仿宋" w:cs="黑体"/>
          <w:bCs/>
          <w:sz w:val="28"/>
          <w:szCs w:val="28"/>
        </w:rPr>
        <w:t>××</w:t>
      </w:r>
      <w:r w:rsidR="00B01DF6" w:rsidRPr="00AF20E7">
        <w:rPr>
          <w:rFonts w:ascii="仿宋_GB2312" w:eastAsia="仿宋_GB2312" w:hAnsi="仿宋" w:cs="黑体"/>
          <w:bCs/>
          <w:sz w:val="28"/>
          <w:szCs w:val="28"/>
        </w:rPr>
        <w:t>智能</w:t>
      </w:r>
      <w:r w:rsidR="00B01DF6">
        <w:rPr>
          <w:rFonts w:ascii="仿宋_GB2312" w:eastAsia="仿宋_GB2312" w:hAnsi="仿宋" w:cs="黑体" w:hint="eastAsia"/>
          <w:bCs/>
          <w:sz w:val="28"/>
          <w:szCs w:val="28"/>
        </w:rPr>
        <w:t>制造</w:t>
      </w:r>
      <w:r w:rsidR="00B01DF6" w:rsidRPr="00EB68D2">
        <w:rPr>
          <w:rFonts w:ascii="仿宋_GB2312" w:eastAsia="仿宋_GB2312" w:hAnsi="仿宋" w:cs="黑体" w:hint="eastAsia"/>
          <w:bCs/>
          <w:sz w:val="28"/>
          <w:szCs w:val="28"/>
        </w:rPr>
        <w:t>单元</w:t>
      </w:r>
      <w:r w:rsidR="00B01DF6">
        <w:rPr>
          <w:rFonts w:ascii="仿宋_GB2312" w:eastAsia="仿宋_GB2312" w:hAnsi="仿宋" w:cs="黑体" w:hint="eastAsia"/>
          <w:bCs/>
          <w:sz w:val="28"/>
          <w:szCs w:val="28"/>
        </w:rPr>
        <w:t>立柱</w:t>
      </w:r>
      <w:r w:rsidR="00B01DF6" w:rsidRPr="00EB68D2">
        <w:rPr>
          <w:rFonts w:ascii="仿宋_GB2312" w:eastAsia="仿宋_GB2312" w:hAnsi="仿宋" w:cs="黑体"/>
          <w:bCs/>
          <w:sz w:val="28"/>
          <w:szCs w:val="28"/>
        </w:rPr>
        <w:t>组装图》（图号01）组装</w:t>
      </w:r>
      <w:r w:rsidR="00B01DF6">
        <w:rPr>
          <w:rFonts w:ascii="仿宋_GB2312" w:eastAsia="仿宋_GB2312" w:hAnsi="仿宋" w:cs="黑体" w:hint="eastAsia"/>
          <w:bCs/>
          <w:sz w:val="28"/>
          <w:szCs w:val="28"/>
        </w:rPr>
        <w:t>立柱</w:t>
      </w:r>
      <w:r w:rsidR="00B01DF6" w:rsidRPr="00EB68D2">
        <w:rPr>
          <w:rFonts w:ascii="仿宋_GB2312" w:eastAsia="仿宋_GB2312" w:hAnsi="仿宋" w:cs="黑体"/>
          <w:bCs/>
          <w:sz w:val="28"/>
          <w:szCs w:val="28"/>
        </w:rPr>
        <w:t>。</w:t>
      </w:r>
    </w:p>
    <w:p w:rsidR="00961D9C" w:rsidRPr="00EB68D2" w:rsidRDefault="00B01DF6" w:rsidP="00961D9C">
      <w:pPr>
        <w:spacing w:line="560" w:lineRule="exact"/>
        <w:ind w:firstLineChars="200" w:firstLine="560"/>
        <w:rPr>
          <w:rFonts w:ascii="仿宋_GB2312" w:eastAsia="仿宋_GB2312" w:hAnsi="仿宋" w:cs="黑体"/>
          <w:bCs/>
          <w:sz w:val="28"/>
          <w:szCs w:val="28"/>
        </w:rPr>
      </w:pPr>
      <w:r w:rsidRPr="00EB68D2">
        <w:rPr>
          <w:rFonts w:ascii="仿宋_GB2312" w:eastAsia="仿宋_GB2312" w:hAnsi="仿宋" w:cs="黑体"/>
          <w:bCs/>
          <w:sz w:val="28"/>
          <w:szCs w:val="28"/>
        </w:rPr>
        <w:t>2.</w:t>
      </w:r>
      <w:r w:rsidR="001471A4" w:rsidRPr="00EB68D2">
        <w:rPr>
          <w:rFonts w:ascii="仿宋_GB2312" w:eastAsia="仿宋_GB2312" w:hAnsi="仿宋" w:cs="黑体"/>
          <w:bCs/>
          <w:sz w:val="28"/>
          <w:szCs w:val="28"/>
        </w:rPr>
        <w:t>按《</w:t>
      </w:r>
      <w:r w:rsidR="001471A4" w:rsidRPr="00AF20E7">
        <w:rPr>
          <w:rFonts w:ascii="仿宋_GB2312" w:eastAsia="仿宋_GB2312" w:hAnsi="仿宋" w:cs="黑体"/>
          <w:bCs/>
          <w:sz w:val="28"/>
          <w:szCs w:val="28"/>
        </w:rPr>
        <w:t>××</w:t>
      </w:r>
      <w:r w:rsidR="001471A4" w:rsidRPr="00AF20E7">
        <w:rPr>
          <w:rFonts w:ascii="仿宋_GB2312" w:eastAsia="仿宋_GB2312" w:hAnsi="仿宋" w:cs="黑体"/>
          <w:bCs/>
          <w:sz w:val="28"/>
          <w:szCs w:val="28"/>
        </w:rPr>
        <w:t>智能</w:t>
      </w:r>
      <w:r w:rsidR="001471A4">
        <w:rPr>
          <w:rFonts w:ascii="仿宋_GB2312" w:eastAsia="仿宋_GB2312" w:hAnsi="仿宋" w:cs="黑体" w:hint="eastAsia"/>
          <w:bCs/>
          <w:sz w:val="28"/>
          <w:szCs w:val="28"/>
        </w:rPr>
        <w:t>制造</w:t>
      </w:r>
      <w:r w:rsidR="001471A4" w:rsidRPr="00EB68D2">
        <w:rPr>
          <w:rFonts w:ascii="仿宋_GB2312" w:eastAsia="仿宋_GB2312" w:hAnsi="仿宋" w:cs="黑体" w:hint="eastAsia"/>
          <w:bCs/>
          <w:sz w:val="28"/>
          <w:szCs w:val="28"/>
        </w:rPr>
        <w:t>单元</w:t>
      </w:r>
      <w:r w:rsidR="001471A4">
        <w:rPr>
          <w:rFonts w:ascii="仿宋_GB2312" w:eastAsia="仿宋_GB2312" w:hAnsi="仿宋" w:cs="黑体" w:hint="eastAsia"/>
          <w:bCs/>
          <w:sz w:val="28"/>
          <w:szCs w:val="28"/>
        </w:rPr>
        <w:t>设备</w:t>
      </w:r>
      <w:r w:rsidR="001471A4" w:rsidRPr="00EB68D2">
        <w:rPr>
          <w:rFonts w:ascii="仿宋_GB2312" w:eastAsia="仿宋_GB2312" w:hAnsi="仿宋" w:cs="黑体"/>
          <w:bCs/>
          <w:sz w:val="28"/>
          <w:szCs w:val="28"/>
        </w:rPr>
        <w:t>组装图》（图号0</w:t>
      </w:r>
      <w:r>
        <w:rPr>
          <w:rFonts w:ascii="仿宋_GB2312" w:eastAsia="仿宋_GB2312" w:hAnsi="仿宋" w:cs="黑体" w:hint="eastAsia"/>
          <w:bCs/>
          <w:sz w:val="28"/>
          <w:szCs w:val="28"/>
        </w:rPr>
        <w:t>2</w:t>
      </w:r>
      <w:r w:rsidR="001471A4" w:rsidRPr="00EB68D2">
        <w:rPr>
          <w:rFonts w:ascii="仿宋_GB2312" w:eastAsia="仿宋_GB2312" w:hAnsi="仿宋" w:cs="黑体"/>
          <w:bCs/>
          <w:sz w:val="28"/>
          <w:szCs w:val="28"/>
        </w:rPr>
        <w:t>）组装</w:t>
      </w:r>
      <w:r>
        <w:rPr>
          <w:rFonts w:ascii="仿宋_GB2312" w:eastAsia="仿宋_GB2312" w:hAnsi="仿宋" w:cs="黑体" w:hint="eastAsia"/>
          <w:bCs/>
          <w:sz w:val="28"/>
          <w:szCs w:val="28"/>
        </w:rPr>
        <w:t>皮带输送机</w:t>
      </w:r>
      <w:r w:rsidR="001471A4" w:rsidRPr="00EB68D2">
        <w:rPr>
          <w:rFonts w:ascii="仿宋_GB2312" w:eastAsia="仿宋_GB2312" w:hAnsi="仿宋" w:cs="黑体"/>
          <w:bCs/>
          <w:sz w:val="28"/>
          <w:szCs w:val="28"/>
        </w:rPr>
        <w:t>及其他机械构件，并实现该设备的生产功能</w:t>
      </w:r>
      <w:r w:rsidR="00961D9C" w:rsidRPr="00EB68D2">
        <w:rPr>
          <w:rFonts w:ascii="仿宋_GB2312" w:eastAsia="仿宋_GB2312" w:hAnsi="仿宋" w:cs="黑体"/>
          <w:bCs/>
          <w:sz w:val="28"/>
          <w:szCs w:val="28"/>
        </w:rPr>
        <w:t>。</w:t>
      </w:r>
    </w:p>
    <w:p w:rsidR="00961D9C" w:rsidRPr="00EB68D2" w:rsidRDefault="00B01DF6" w:rsidP="00961D9C">
      <w:pPr>
        <w:spacing w:line="560" w:lineRule="exact"/>
        <w:ind w:firstLineChars="200" w:firstLine="560"/>
        <w:rPr>
          <w:rFonts w:ascii="仿宋_GB2312" w:eastAsia="仿宋_GB2312" w:hAnsi="仿宋" w:cs="黑体"/>
          <w:bCs/>
          <w:sz w:val="28"/>
          <w:szCs w:val="28"/>
        </w:rPr>
      </w:pPr>
      <w:r w:rsidRPr="00EB68D2">
        <w:rPr>
          <w:rFonts w:ascii="仿宋_GB2312" w:eastAsia="仿宋_GB2312" w:hAnsi="仿宋" w:cs="黑体"/>
          <w:bCs/>
          <w:sz w:val="28"/>
          <w:szCs w:val="28"/>
        </w:rPr>
        <w:t>3.</w:t>
      </w:r>
      <w:r w:rsidR="00961D9C" w:rsidRPr="00EB68D2">
        <w:rPr>
          <w:rFonts w:ascii="仿宋_GB2312" w:eastAsia="仿宋_GB2312" w:hAnsi="仿宋" w:cs="黑体"/>
          <w:bCs/>
          <w:sz w:val="28"/>
          <w:szCs w:val="28"/>
        </w:rPr>
        <w:t>按《</w:t>
      </w:r>
      <w:r w:rsidR="001471A4" w:rsidRPr="00AF20E7">
        <w:rPr>
          <w:rFonts w:ascii="仿宋_GB2312" w:eastAsia="仿宋_GB2312" w:hAnsi="仿宋" w:cs="黑体"/>
          <w:bCs/>
          <w:sz w:val="28"/>
          <w:szCs w:val="28"/>
        </w:rPr>
        <w:t>××</w:t>
      </w:r>
      <w:r w:rsidR="001471A4" w:rsidRPr="00AF20E7">
        <w:rPr>
          <w:rFonts w:ascii="仿宋_GB2312" w:eastAsia="仿宋_GB2312" w:hAnsi="仿宋" w:cs="黑体"/>
          <w:bCs/>
          <w:sz w:val="28"/>
          <w:szCs w:val="28"/>
        </w:rPr>
        <w:t>智能</w:t>
      </w:r>
      <w:r w:rsidR="001471A4">
        <w:rPr>
          <w:rFonts w:ascii="仿宋_GB2312" w:eastAsia="仿宋_GB2312" w:hAnsi="仿宋" w:cs="黑体" w:hint="eastAsia"/>
          <w:bCs/>
          <w:sz w:val="28"/>
          <w:szCs w:val="28"/>
        </w:rPr>
        <w:t>制造</w:t>
      </w:r>
      <w:r w:rsidR="001471A4" w:rsidRPr="00EB68D2">
        <w:rPr>
          <w:rFonts w:ascii="仿宋_GB2312" w:eastAsia="仿宋_GB2312" w:hAnsi="仿宋" w:cs="黑体" w:hint="eastAsia"/>
          <w:bCs/>
          <w:sz w:val="28"/>
          <w:szCs w:val="28"/>
        </w:rPr>
        <w:t>单元</w:t>
      </w:r>
      <w:r w:rsidR="00961D9C" w:rsidRPr="00EB68D2">
        <w:rPr>
          <w:rFonts w:ascii="仿宋_GB2312" w:eastAsia="仿宋_GB2312" w:hAnsi="仿宋" w:cs="黑体"/>
          <w:bCs/>
          <w:sz w:val="28"/>
          <w:szCs w:val="28"/>
        </w:rPr>
        <w:t>设备电气原理图》（图号0</w:t>
      </w:r>
      <w:r>
        <w:rPr>
          <w:rFonts w:ascii="仿宋_GB2312" w:eastAsia="仿宋_GB2312" w:hAnsi="仿宋" w:cs="黑体" w:hint="eastAsia"/>
          <w:bCs/>
          <w:sz w:val="28"/>
          <w:szCs w:val="28"/>
        </w:rPr>
        <w:t>3</w:t>
      </w:r>
      <w:r w:rsidR="00961D9C" w:rsidRPr="00EB68D2">
        <w:rPr>
          <w:rFonts w:ascii="仿宋_GB2312" w:eastAsia="仿宋_GB2312" w:hAnsi="仿宋" w:cs="黑体"/>
          <w:bCs/>
          <w:sz w:val="28"/>
          <w:szCs w:val="28"/>
        </w:rPr>
        <w:t>）连接</w:t>
      </w:r>
      <w:r w:rsidR="001471A4" w:rsidRPr="00AF20E7">
        <w:rPr>
          <w:rFonts w:ascii="仿宋_GB2312" w:eastAsia="仿宋_GB2312" w:hAnsi="仿宋" w:cs="黑体"/>
          <w:bCs/>
          <w:sz w:val="28"/>
          <w:szCs w:val="28"/>
        </w:rPr>
        <w:t>××</w:t>
      </w:r>
      <w:r w:rsidR="001471A4" w:rsidRPr="00AF20E7">
        <w:rPr>
          <w:rFonts w:ascii="仿宋_GB2312" w:eastAsia="仿宋_GB2312" w:hAnsi="仿宋" w:cs="黑体"/>
          <w:bCs/>
          <w:sz w:val="28"/>
          <w:szCs w:val="28"/>
        </w:rPr>
        <w:t>智能</w:t>
      </w:r>
      <w:r w:rsidR="001471A4">
        <w:rPr>
          <w:rFonts w:ascii="仿宋_GB2312" w:eastAsia="仿宋_GB2312" w:hAnsi="仿宋" w:cs="黑体" w:hint="eastAsia"/>
          <w:bCs/>
          <w:sz w:val="28"/>
          <w:szCs w:val="28"/>
        </w:rPr>
        <w:t>制造</w:t>
      </w:r>
      <w:r w:rsidR="001471A4" w:rsidRPr="00EB68D2">
        <w:rPr>
          <w:rFonts w:ascii="仿宋_GB2312" w:eastAsia="仿宋_GB2312" w:hAnsi="仿宋" w:cs="黑体" w:hint="eastAsia"/>
          <w:bCs/>
          <w:sz w:val="28"/>
          <w:szCs w:val="28"/>
        </w:rPr>
        <w:t>单元</w:t>
      </w:r>
      <w:r w:rsidR="00961D9C" w:rsidRPr="00EB68D2">
        <w:rPr>
          <w:rFonts w:ascii="仿宋_GB2312" w:eastAsia="仿宋_GB2312" w:hAnsi="仿宋" w:cs="黑体"/>
          <w:bCs/>
          <w:sz w:val="28"/>
          <w:szCs w:val="28"/>
        </w:rPr>
        <w:t>设备的控制电路，连接的电路应符合工艺规范要求。</w:t>
      </w:r>
    </w:p>
    <w:p w:rsidR="00961D9C" w:rsidRPr="00EB68D2" w:rsidRDefault="00034DD5" w:rsidP="00961D9C">
      <w:pPr>
        <w:spacing w:line="560" w:lineRule="exact"/>
        <w:ind w:firstLineChars="200" w:firstLine="560"/>
        <w:rPr>
          <w:rFonts w:ascii="仿宋_GB2312" w:eastAsia="仿宋_GB2312" w:hAnsi="仿宋" w:cs="黑体"/>
          <w:bCs/>
          <w:sz w:val="28"/>
          <w:szCs w:val="28"/>
        </w:rPr>
      </w:pPr>
      <w:r>
        <w:rPr>
          <w:rFonts w:ascii="仿宋_GB2312" w:eastAsia="仿宋_GB2312" w:hAnsi="仿宋" w:cs="黑体" w:hint="eastAsia"/>
          <w:bCs/>
          <w:sz w:val="28"/>
          <w:szCs w:val="28"/>
        </w:rPr>
        <w:t xml:space="preserve"> </w:t>
      </w:r>
      <w:r w:rsidR="00961D9C" w:rsidRPr="00EB68D2">
        <w:rPr>
          <w:rFonts w:ascii="仿宋_GB2312" w:eastAsia="仿宋_GB2312" w:hAnsi="仿宋" w:cs="黑体"/>
          <w:bCs/>
          <w:sz w:val="28"/>
          <w:szCs w:val="28"/>
        </w:rPr>
        <w:t>4. 按《</w:t>
      </w:r>
      <w:r w:rsidR="001471A4" w:rsidRPr="00AF20E7">
        <w:rPr>
          <w:rFonts w:ascii="仿宋_GB2312" w:eastAsia="仿宋_GB2312" w:hAnsi="仿宋" w:cs="黑体"/>
          <w:bCs/>
          <w:sz w:val="28"/>
          <w:szCs w:val="28"/>
        </w:rPr>
        <w:t>××</w:t>
      </w:r>
      <w:r w:rsidR="001471A4" w:rsidRPr="00AF20E7">
        <w:rPr>
          <w:rFonts w:ascii="仿宋_GB2312" w:eastAsia="仿宋_GB2312" w:hAnsi="仿宋" w:cs="黑体"/>
          <w:bCs/>
          <w:sz w:val="28"/>
          <w:szCs w:val="28"/>
        </w:rPr>
        <w:t>智能</w:t>
      </w:r>
      <w:r w:rsidR="001471A4">
        <w:rPr>
          <w:rFonts w:ascii="仿宋_GB2312" w:eastAsia="仿宋_GB2312" w:hAnsi="仿宋" w:cs="黑体" w:hint="eastAsia"/>
          <w:bCs/>
          <w:sz w:val="28"/>
          <w:szCs w:val="28"/>
        </w:rPr>
        <w:t>制造</w:t>
      </w:r>
      <w:r w:rsidR="001471A4" w:rsidRPr="00EB68D2">
        <w:rPr>
          <w:rFonts w:ascii="仿宋_GB2312" w:eastAsia="仿宋_GB2312" w:hAnsi="仿宋" w:cs="黑体" w:hint="eastAsia"/>
          <w:bCs/>
          <w:sz w:val="28"/>
          <w:szCs w:val="28"/>
        </w:rPr>
        <w:t>单元</w:t>
      </w:r>
      <w:r w:rsidR="00961D9C" w:rsidRPr="00EB68D2">
        <w:rPr>
          <w:rFonts w:ascii="仿宋_GB2312" w:eastAsia="仿宋_GB2312" w:hAnsi="仿宋" w:cs="黑体"/>
          <w:bCs/>
          <w:sz w:val="28"/>
          <w:szCs w:val="28"/>
        </w:rPr>
        <w:t>设备气动系统图》（图号04）安装气动系统的执行元件、控制元件和连接气路，调节气动系统的工作压力、执行元件的进气量。使气动系统能按要求实现功能，</w:t>
      </w:r>
      <w:r w:rsidR="00B01DF6">
        <w:rPr>
          <w:rFonts w:ascii="仿宋_GB2312" w:eastAsia="仿宋_GB2312" w:hAnsi="仿宋" w:cs="黑体"/>
          <w:bCs/>
          <w:sz w:val="28"/>
          <w:szCs w:val="28"/>
        </w:rPr>
        <w:t>气缸运行平稳</w:t>
      </w:r>
      <w:r w:rsidR="00B01DF6">
        <w:rPr>
          <w:rFonts w:ascii="仿宋_GB2312" w:eastAsia="仿宋_GB2312" w:hAnsi="仿宋" w:cs="黑体" w:hint="eastAsia"/>
          <w:bCs/>
          <w:sz w:val="28"/>
          <w:szCs w:val="28"/>
        </w:rPr>
        <w:t>，</w:t>
      </w:r>
      <w:r w:rsidR="00961D9C" w:rsidRPr="00EB68D2">
        <w:rPr>
          <w:rFonts w:ascii="仿宋_GB2312" w:eastAsia="仿宋_GB2312" w:hAnsi="仿宋" w:cs="黑体"/>
          <w:bCs/>
          <w:sz w:val="28"/>
          <w:szCs w:val="28"/>
        </w:rPr>
        <w:t>气路的布局、走向、绑扎应符合工艺规范要求。</w:t>
      </w:r>
    </w:p>
    <w:p w:rsidR="00961D9C" w:rsidRPr="00EB68D2" w:rsidRDefault="00961D9C" w:rsidP="00961D9C">
      <w:pPr>
        <w:spacing w:line="560" w:lineRule="exact"/>
        <w:ind w:firstLineChars="200" w:firstLine="560"/>
        <w:rPr>
          <w:rFonts w:ascii="仿宋_GB2312" w:eastAsia="仿宋_GB2312" w:hAnsi="仿宋" w:cs="黑体"/>
          <w:bCs/>
          <w:sz w:val="28"/>
          <w:szCs w:val="28"/>
        </w:rPr>
      </w:pPr>
      <w:r w:rsidRPr="00EB68D2">
        <w:rPr>
          <w:rFonts w:ascii="仿宋_GB2312" w:eastAsia="仿宋_GB2312" w:hAnsi="仿宋" w:cs="黑体"/>
          <w:bCs/>
          <w:sz w:val="28"/>
          <w:szCs w:val="28"/>
        </w:rPr>
        <w:t>5.请你参考</w:t>
      </w:r>
      <w:r w:rsidR="001471A4" w:rsidRPr="00AF20E7">
        <w:rPr>
          <w:rFonts w:ascii="仿宋_GB2312" w:eastAsia="仿宋_GB2312" w:hAnsi="仿宋" w:cs="黑体"/>
          <w:bCs/>
          <w:sz w:val="28"/>
          <w:szCs w:val="28"/>
        </w:rPr>
        <w:t>××</w:t>
      </w:r>
      <w:r w:rsidR="001471A4" w:rsidRPr="00AF20E7">
        <w:rPr>
          <w:rFonts w:ascii="仿宋_GB2312" w:eastAsia="仿宋_GB2312" w:hAnsi="仿宋" w:cs="黑体"/>
          <w:bCs/>
          <w:sz w:val="28"/>
          <w:szCs w:val="28"/>
        </w:rPr>
        <w:t>智能</w:t>
      </w:r>
      <w:r w:rsidR="001471A4">
        <w:rPr>
          <w:rFonts w:ascii="仿宋_GB2312" w:eastAsia="仿宋_GB2312" w:hAnsi="仿宋" w:cs="黑体" w:hint="eastAsia"/>
          <w:bCs/>
          <w:sz w:val="28"/>
          <w:szCs w:val="28"/>
        </w:rPr>
        <w:t>制造</w:t>
      </w:r>
      <w:r w:rsidR="001471A4" w:rsidRPr="00EB68D2">
        <w:rPr>
          <w:rFonts w:ascii="仿宋_GB2312" w:eastAsia="仿宋_GB2312" w:hAnsi="仿宋" w:cs="黑体" w:hint="eastAsia"/>
          <w:bCs/>
          <w:sz w:val="28"/>
          <w:szCs w:val="28"/>
        </w:rPr>
        <w:t>单元</w:t>
      </w:r>
      <w:r w:rsidRPr="00EB68D2">
        <w:rPr>
          <w:rFonts w:ascii="仿宋_GB2312" w:eastAsia="仿宋_GB2312" w:hAnsi="仿宋" w:cs="黑体"/>
          <w:bCs/>
          <w:sz w:val="28"/>
          <w:szCs w:val="28"/>
        </w:rPr>
        <w:t>说明，正确理解</w:t>
      </w:r>
      <w:r w:rsidR="001471A4" w:rsidRPr="00AF20E7">
        <w:rPr>
          <w:rFonts w:ascii="仿宋_GB2312" w:eastAsia="仿宋_GB2312" w:hAnsi="仿宋" w:cs="黑体"/>
          <w:bCs/>
          <w:sz w:val="28"/>
          <w:szCs w:val="28"/>
        </w:rPr>
        <w:t>××</w:t>
      </w:r>
      <w:r w:rsidR="001471A4" w:rsidRPr="00AF20E7">
        <w:rPr>
          <w:rFonts w:ascii="仿宋_GB2312" w:eastAsia="仿宋_GB2312" w:hAnsi="仿宋" w:cs="黑体"/>
          <w:bCs/>
          <w:sz w:val="28"/>
          <w:szCs w:val="28"/>
        </w:rPr>
        <w:t>智能</w:t>
      </w:r>
      <w:r w:rsidR="001471A4">
        <w:rPr>
          <w:rFonts w:ascii="仿宋_GB2312" w:eastAsia="仿宋_GB2312" w:hAnsi="仿宋" w:cs="黑体" w:hint="eastAsia"/>
          <w:bCs/>
          <w:sz w:val="28"/>
          <w:szCs w:val="28"/>
        </w:rPr>
        <w:t>制造</w:t>
      </w:r>
      <w:r w:rsidR="001471A4" w:rsidRPr="00EB68D2">
        <w:rPr>
          <w:rFonts w:ascii="仿宋_GB2312" w:eastAsia="仿宋_GB2312" w:hAnsi="仿宋" w:cs="黑体" w:hint="eastAsia"/>
          <w:bCs/>
          <w:sz w:val="28"/>
          <w:szCs w:val="28"/>
        </w:rPr>
        <w:t>单元</w:t>
      </w:r>
      <w:r w:rsidRPr="00EB68D2">
        <w:rPr>
          <w:rFonts w:ascii="仿宋_GB2312" w:eastAsia="仿宋_GB2312" w:hAnsi="仿宋" w:cs="黑体"/>
          <w:bCs/>
          <w:sz w:val="28"/>
          <w:szCs w:val="28"/>
        </w:rPr>
        <w:t>设备的生产过程和控制要求、意外情况的处理等，制作触摸屏的界面，编写</w:t>
      </w:r>
      <w:r w:rsidR="001471A4" w:rsidRPr="00AF20E7">
        <w:rPr>
          <w:rFonts w:ascii="仿宋_GB2312" w:eastAsia="仿宋_GB2312" w:hAnsi="仿宋" w:cs="黑体"/>
          <w:bCs/>
          <w:sz w:val="28"/>
          <w:szCs w:val="28"/>
        </w:rPr>
        <w:t>××</w:t>
      </w:r>
      <w:r w:rsidR="001471A4" w:rsidRPr="00AF20E7">
        <w:rPr>
          <w:rFonts w:ascii="仿宋_GB2312" w:eastAsia="仿宋_GB2312" w:hAnsi="仿宋" w:cs="黑体"/>
          <w:bCs/>
          <w:sz w:val="28"/>
          <w:szCs w:val="28"/>
        </w:rPr>
        <w:t>智能</w:t>
      </w:r>
      <w:r w:rsidR="001471A4">
        <w:rPr>
          <w:rFonts w:ascii="仿宋_GB2312" w:eastAsia="仿宋_GB2312" w:hAnsi="仿宋" w:cs="黑体" w:hint="eastAsia"/>
          <w:bCs/>
          <w:sz w:val="28"/>
          <w:szCs w:val="28"/>
        </w:rPr>
        <w:t>制造</w:t>
      </w:r>
      <w:r w:rsidR="001471A4" w:rsidRPr="00EB68D2">
        <w:rPr>
          <w:rFonts w:ascii="仿宋_GB2312" w:eastAsia="仿宋_GB2312" w:hAnsi="仿宋" w:cs="黑体" w:hint="eastAsia"/>
          <w:bCs/>
          <w:sz w:val="28"/>
          <w:szCs w:val="28"/>
        </w:rPr>
        <w:t>单元</w:t>
      </w:r>
      <w:r w:rsidRPr="00EB68D2">
        <w:rPr>
          <w:rFonts w:ascii="仿宋_GB2312" w:eastAsia="仿宋_GB2312" w:hAnsi="仿宋" w:cs="黑体"/>
          <w:bCs/>
          <w:sz w:val="28"/>
          <w:szCs w:val="28"/>
        </w:rPr>
        <w:t>设备的PLC控制程序和设置变频器的参数。</w:t>
      </w:r>
    </w:p>
    <w:p w:rsidR="00961D9C" w:rsidRPr="00EB68D2" w:rsidRDefault="00961D9C" w:rsidP="00961D9C">
      <w:pPr>
        <w:spacing w:line="560" w:lineRule="exact"/>
        <w:ind w:firstLineChars="200" w:firstLine="560"/>
        <w:rPr>
          <w:rFonts w:ascii="仿宋_GB2312" w:eastAsia="仿宋_GB2312" w:hAnsi="仿宋" w:cs="黑体"/>
          <w:bCs/>
          <w:sz w:val="28"/>
          <w:szCs w:val="28"/>
        </w:rPr>
      </w:pPr>
      <w:r w:rsidRPr="00EB68D2">
        <w:rPr>
          <w:rFonts w:ascii="仿宋_GB2312" w:eastAsia="仿宋_GB2312" w:hAnsi="仿宋" w:cs="黑体"/>
          <w:bCs/>
          <w:sz w:val="28"/>
          <w:szCs w:val="28"/>
        </w:rPr>
        <w:t>注意：在使用计算机编写程序时，请你随时在计算机E盘保存已编好的程序，保存文件名为工位号加A（如03号工位文件名为</w:t>
      </w:r>
      <w:r w:rsidRPr="00EB68D2">
        <w:rPr>
          <w:rFonts w:ascii="仿宋_GB2312" w:eastAsia="仿宋_GB2312" w:hAnsi="仿宋" w:cs="黑体"/>
          <w:bCs/>
          <w:sz w:val="28"/>
          <w:szCs w:val="28"/>
        </w:rPr>
        <w:t>“</w:t>
      </w:r>
      <w:r w:rsidRPr="00EB68D2">
        <w:rPr>
          <w:rFonts w:ascii="仿宋_GB2312" w:eastAsia="仿宋_GB2312" w:hAnsi="仿宋" w:cs="黑体"/>
          <w:bCs/>
          <w:sz w:val="28"/>
          <w:szCs w:val="28"/>
        </w:rPr>
        <w:t>03A</w:t>
      </w:r>
      <w:r w:rsidRPr="00EB68D2">
        <w:rPr>
          <w:rFonts w:ascii="仿宋_GB2312" w:eastAsia="仿宋_GB2312" w:hAnsi="仿宋" w:cs="黑体"/>
          <w:bCs/>
          <w:sz w:val="28"/>
          <w:szCs w:val="28"/>
        </w:rPr>
        <w:t>”</w:t>
      </w:r>
      <w:r w:rsidRPr="00EB68D2">
        <w:rPr>
          <w:rFonts w:ascii="仿宋_GB2312" w:eastAsia="仿宋_GB2312" w:hAnsi="仿宋" w:cs="黑体"/>
          <w:bCs/>
          <w:sz w:val="28"/>
          <w:szCs w:val="28"/>
        </w:rPr>
        <w:t>）。</w:t>
      </w:r>
    </w:p>
    <w:p w:rsidR="00961D9C" w:rsidRPr="00EB68D2" w:rsidRDefault="007F463F" w:rsidP="00961D9C">
      <w:pPr>
        <w:spacing w:line="560" w:lineRule="exact"/>
        <w:ind w:firstLineChars="200" w:firstLine="560"/>
        <w:rPr>
          <w:rFonts w:ascii="仿宋_GB2312" w:eastAsia="仿宋_GB2312" w:hAnsi="仿宋" w:cs="黑体"/>
          <w:bCs/>
          <w:sz w:val="28"/>
          <w:szCs w:val="28"/>
        </w:rPr>
      </w:pPr>
      <w:r>
        <w:rPr>
          <w:rFonts w:ascii="仿宋_GB2312" w:eastAsia="仿宋_GB2312" w:hAnsi="仿宋" w:cs="黑体"/>
          <w:bCs/>
          <w:sz w:val="28"/>
          <w:szCs w:val="28"/>
        </w:rPr>
        <w:t>6</w:t>
      </w:r>
      <w:r>
        <w:rPr>
          <w:rFonts w:ascii="仿宋_GB2312" w:eastAsia="仿宋_GB2312" w:hAnsi="仿宋" w:cs="黑体" w:hint="eastAsia"/>
          <w:bCs/>
          <w:sz w:val="28"/>
          <w:szCs w:val="28"/>
        </w:rPr>
        <w:t>.</w:t>
      </w:r>
      <w:r w:rsidR="00961D9C" w:rsidRPr="00EB68D2">
        <w:rPr>
          <w:rFonts w:ascii="仿宋_GB2312" w:eastAsia="仿宋_GB2312" w:hAnsi="仿宋" w:cs="黑体"/>
          <w:bCs/>
          <w:sz w:val="28"/>
          <w:szCs w:val="28"/>
        </w:rPr>
        <w:t>请你安装、调整传感器的位置和灵敏度，调整机械部件的位置，完成</w:t>
      </w:r>
      <w:r w:rsidR="001471A4" w:rsidRPr="00AF20E7">
        <w:rPr>
          <w:rFonts w:ascii="仿宋_GB2312" w:eastAsia="仿宋_GB2312" w:hAnsi="仿宋" w:cs="黑体"/>
          <w:bCs/>
          <w:sz w:val="28"/>
          <w:szCs w:val="28"/>
        </w:rPr>
        <w:t>××</w:t>
      </w:r>
      <w:r w:rsidR="001471A4" w:rsidRPr="00AF20E7">
        <w:rPr>
          <w:rFonts w:ascii="仿宋_GB2312" w:eastAsia="仿宋_GB2312" w:hAnsi="仿宋" w:cs="黑体"/>
          <w:bCs/>
          <w:sz w:val="28"/>
          <w:szCs w:val="28"/>
        </w:rPr>
        <w:t>智能</w:t>
      </w:r>
      <w:r w:rsidR="001471A4">
        <w:rPr>
          <w:rFonts w:ascii="仿宋_GB2312" w:eastAsia="仿宋_GB2312" w:hAnsi="仿宋" w:cs="黑体" w:hint="eastAsia"/>
          <w:bCs/>
          <w:sz w:val="28"/>
          <w:szCs w:val="28"/>
        </w:rPr>
        <w:t>制造</w:t>
      </w:r>
      <w:r w:rsidR="001471A4" w:rsidRPr="00EB68D2">
        <w:rPr>
          <w:rFonts w:ascii="仿宋_GB2312" w:eastAsia="仿宋_GB2312" w:hAnsi="仿宋" w:cs="黑体" w:hint="eastAsia"/>
          <w:bCs/>
          <w:sz w:val="28"/>
          <w:szCs w:val="28"/>
        </w:rPr>
        <w:t>单元</w:t>
      </w:r>
      <w:r w:rsidR="00961D9C" w:rsidRPr="00EB68D2">
        <w:rPr>
          <w:rFonts w:ascii="仿宋_GB2312" w:eastAsia="仿宋_GB2312" w:hAnsi="仿宋" w:cs="黑体"/>
          <w:bCs/>
          <w:sz w:val="28"/>
          <w:szCs w:val="28"/>
        </w:rPr>
        <w:t>设备的整机调试，使</w:t>
      </w:r>
      <w:r w:rsidR="001471A4" w:rsidRPr="00AF20E7">
        <w:rPr>
          <w:rFonts w:ascii="仿宋_GB2312" w:eastAsia="仿宋_GB2312" w:hAnsi="仿宋" w:cs="黑体"/>
          <w:bCs/>
          <w:sz w:val="28"/>
          <w:szCs w:val="28"/>
        </w:rPr>
        <w:t>××</w:t>
      </w:r>
      <w:r w:rsidR="001471A4" w:rsidRPr="00AF20E7">
        <w:rPr>
          <w:rFonts w:ascii="仿宋_GB2312" w:eastAsia="仿宋_GB2312" w:hAnsi="仿宋" w:cs="黑体"/>
          <w:bCs/>
          <w:sz w:val="28"/>
          <w:szCs w:val="28"/>
        </w:rPr>
        <w:t>智能</w:t>
      </w:r>
      <w:r w:rsidR="001471A4">
        <w:rPr>
          <w:rFonts w:ascii="仿宋_GB2312" w:eastAsia="仿宋_GB2312" w:hAnsi="仿宋" w:cs="黑体" w:hint="eastAsia"/>
          <w:bCs/>
          <w:sz w:val="28"/>
          <w:szCs w:val="28"/>
        </w:rPr>
        <w:t>制造</w:t>
      </w:r>
      <w:r w:rsidR="001471A4" w:rsidRPr="00EB68D2">
        <w:rPr>
          <w:rFonts w:ascii="仿宋_GB2312" w:eastAsia="仿宋_GB2312" w:hAnsi="仿宋" w:cs="黑体" w:hint="eastAsia"/>
          <w:bCs/>
          <w:sz w:val="28"/>
          <w:szCs w:val="28"/>
        </w:rPr>
        <w:t>单元</w:t>
      </w:r>
      <w:r w:rsidR="00961D9C" w:rsidRPr="00EB68D2">
        <w:rPr>
          <w:rFonts w:ascii="仿宋_GB2312" w:eastAsia="仿宋_GB2312" w:hAnsi="仿宋" w:cs="黑体"/>
          <w:bCs/>
          <w:sz w:val="28"/>
          <w:szCs w:val="28"/>
        </w:rPr>
        <w:t>设备能按提交的订单及要求完成配料、加工和送到指定的</w:t>
      </w:r>
      <w:r w:rsidR="00961D9C">
        <w:rPr>
          <w:rFonts w:ascii="仿宋_GB2312" w:eastAsia="仿宋_GB2312" w:hAnsi="仿宋" w:cs="黑体" w:hint="eastAsia"/>
          <w:bCs/>
          <w:sz w:val="28"/>
          <w:szCs w:val="28"/>
        </w:rPr>
        <w:t>出料</w:t>
      </w:r>
      <w:r w:rsidR="00961D9C" w:rsidRPr="00EB68D2">
        <w:rPr>
          <w:rFonts w:ascii="仿宋_GB2312" w:eastAsia="仿宋_GB2312" w:hAnsi="仿宋" w:cs="黑体"/>
          <w:bCs/>
          <w:sz w:val="28"/>
          <w:szCs w:val="28"/>
        </w:rPr>
        <w:t>口。</w:t>
      </w:r>
    </w:p>
    <w:p w:rsidR="00961D9C" w:rsidRPr="00EB68D2" w:rsidRDefault="00961D9C" w:rsidP="00961D9C">
      <w:pPr>
        <w:spacing w:line="560" w:lineRule="exact"/>
        <w:ind w:firstLineChars="200" w:firstLine="560"/>
        <w:rPr>
          <w:rFonts w:ascii="仿宋_GB2312" w:eastAsia="仿宋_GB2312" w:hAnsi="仿宋" w:cs="黑体"/>
          <w:bCs/>
          <w:sz w:val="28"/>
          <w:szCs w:val="28"/>
        </w:rPr>
      </w:pPr>
      <w:r w:rsidRPr="00EB68D2">
        <w:rPr>
          <w:rFonts w:ascii="仿宋_GB2312" w:eastAsia="仿宋_GB2312" w:hAnsi="仿宋" w:cs="黑体"/>
          <w:bCs/>
          <w:sz w:val="28"/>
          <w:szCs w:val="28"/>
        </w:rPr>
        <w:t>8</w:t>
      </w:r>
      <w:r w:rsidRPr="00EB68D2">
        <w:rPr>
          <w:rFonts w:ascii="仿宋_GB2312" w:eastAsia="仿宋_GB2312" w:hAnsi="仿宋" w:cs="黑体" w:hint="eastAsia"/>
          <w:bCs/>
          <w:sz w:val="28"/>
          <w:szCs w:val="28"/>
        </w:rPr>
        <w:t xml:space="preserve">. </w:t>
      </w:r>
      <w:r w:rsidRPr="00EB68D2">
        <w:rPr>
          <w:rFonts w:ascii="仿宋_GB2312" w:eastAsia="仿宋_GB2312" w:hAnsi="仿宋" w:cs="黑体"/>
          <w:bCs/>
          <w:sz w:val="28"/>
          <w:szCs w:val="28"/>
        </w:rPr>
        <w:t>请你填写组装与调试记录中的有关内容。</w:t>
      </w:r>
    </w:p>
    <w:p w:rsidR="00961D9C" w:rsidRPr="00610453" w:rsidRDefault="00961D9C" w:rsidP="00961D9C">
      <w:pPr>
        <w:ind w:firstLine="540"/>
        <w:rPr>
          <w:rFonts w:ascii="仿宋" w:eastAsia="仿宋" w:hAnsi="仿宋"/>
          <w:b/>
          <w:sz w:val="44"/>
          <w:szCs w:val="28"/>
        </w:rPr>
      </w:pPr>
      <w:r w:rsidRPr="00610453">
        <w:rPr>
          <w:rFonts w:ascii="仿宋" w:eastAsia="仿宋" w:hAnsi="仿宋" w:hint="eastAsia"/>
          <w:b/>
          <w:sz w:val="44"/>
          <w:szCs w:val="28"/>
        </w:rPr>
        <w:t>注意！</w:t>
      </w:r>
    </w:p>
    <w:p w:rsidR="00961D9C" w:rsidRDefault="00961D9C" w:rsidP="00961D9C">
      <w:pPr>
        <w:spacing w:line="560" w:lineRule="exact"/>
        <w:ind w:firstLineChars="200" w:firstLine="560"/>
        <w:rPr>
          <w:rFonts w:ascii="仿宋_GB2312" w:eastAsia="仿宋_GB2312" w:hAnsi="仿宋" w:cs="黑体"/>
          <w:bCs/>
          <w:sz w:val="28"/>
          <w:szCs w:val="28"/>
        </w:rPr>
      </w:pPr>
      <w:r w:rsidRPr="00EB68D2">
        <w:rPr>
          <w:rFonts w:ascii="仿宋_GB2312" w:eastAsia="仿宋_GB2312" w:hAnsi="仿宋" w:cs="黑体" w:hint="eastAsia"/>
          <w:bCs/>
          <w:sz w:val="28"/>
          <w:szCs w:val="28"/>
        </w:rPr>
        <w:t>你也可以单独使用按钮模块上的按钮、开关控制。但需要在《</w:t>
      </w:r>
      <w:r w:rsidR="00171158" w:rsidRPr="00AF20E7">
        <w:rPr>
          <w:rFonts w:ascii="仿宋_GB2312" w:eastAsia="仿宋_GB2312" w:hAnsi="仿宋" w:cs="黑体"/>
          <w:bCs/>
          <w:sz w:val="28"/>
          <w:szCs w:val="28"/>
        </w:rPr>
        <w:t>××</w:t>
      </w:r>
      <w:r w:rsidR="00171158" w:rsidRPr="00AF20E7">
        <w:rPr>
          <w:rFonts w:ascii="仿宋_GB2312" w:eastAsia="仿宋_GB2312" w:hAnsi="仿宋" w:cs="黑体"/>
          <w:bCs/>
          <w:sz w:val="28"/>
          <w:szCs w:val="28"/>
        </w:rPr>
        <w:t>智能</w:t>
      </w:r>
      <w:r w:rsidR="00171158">
        <w:rPr>
          <w:rFonts w:ascii="仿宋_GB2312" w:eastAsia="仿宋_GB2312" w:hAnsi="仿宋" w:cs="黑体" w:hint="eastAsia"/>
          <w:bCs/>
          <w:sz w:val="28"/>
          <w:szCs w:val="28"/>
        </w:rPr>
        <w:t>制造</w:t>
      </w:r>
      <w:r w:rsidR="00171158" w:rsidRPr="00EB68D2">
        <w:rPr>
          <w:rFonts w:ascii="仿宋_GB2312" w:eastAsia="仿宋_GB2312" w:hAnsi="仿宋" w:cs="黑体" w:hint="eastAsia"/>
          <w:bCs/>
          <w:sz w:val="28"/>
          <w:szCs w:val="28"/>
        </w:rPr>
        <w:t>单元</w:t>
      </w:r>
      <w:r w:rsidRPr="00EB68D2">
        <w:rPr>
          <w:rFonts w:ascii="仿宋_GB2312" w:eastAsia="仿宋_GB2312" w:hAnsi="仿宋" w:cs="黑体" w:hint="eastAsia"/>
          <w:bCs/>
          <w:sz w:val="28"/>
          <w:szCs w:val="28"/>
        </w:rPr>
        <w:t>设备电气原理图》上画出增加的电路，但原电路不能改动。单独使用按钮模块上的按钮、开关控制不能得触摸屏的相关分。</w:t>
      </w:r>
    </w:p>
    <w:p w:rsidR="007F463F" w:rsidRDefault="007F463F" w:rsidP="007F463F">
      <w:pPr>
        <w:widowControl/>
        <w:jc w:val="left"/>
      </w:pPr>
    </w:p>
    <w:p w:rsidR="00961D9C" w:rsidRPr="007F463F" w:rsidRDefault="003E1B1B" w:rsidP="007F463F">
      <w:pPr>
        <w:pStyle w:val="1"/>
        <w:spacing w:before="0" w:after="0" w:line="560" w:lineRule="exact"/>
      </w:pPr>
      <w:r>
        <w:rPr>
          <w:noProof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接箭头连接符 7" o:spid="_x0000_s1026" type="#_x0000_t32" style="position:absolute;left:0;text-align:left;margin-left:285.75pt;margin-top:8pt;width:.05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c+jPAIAAEMEAAAOAAAAZHJzL2Uyb0RvYy54bWysU82O0zAQviPxDpbvbZJu222jpiuUtFwW&#10;qLTLA7i2k1g4tmW7TSvEK/ACSJyAE3DaO08Dy2Ngu03VhQtC5OCMf+abb2a+mV3tGg62VBsmRQaT&#10;fgwBFVgSJqoMvrxd9iYQGIsEQVwKmsE9NfBq/vjRrFUpHchackI1cCDCpK3KYG2tSqPI4Jo2yPSl&#10;osJdllI3yLqtriKiUevQGx4N4ngctVITpSWmxrjT4nAJ5wG/LCm2L8rSUAt4Bh03G1Yd1rVfo/kM&#10;pZVGqmb4SAP9A4sGMeGCnqAKZBHYaPYHVMOwlkaWto9lE8myZJiGHFw2SfxbNjc1UjTk4opj1KlM&#10;5v/B4ufblQaMZPASAoEa16L7d3c/3n68//rl+4e7n9/ee/vzJ3DpS9UqkzqPXKy0TxbvxI26lviV&#10;AULmNRIVDZRv98rhJN4jeuDiN0a5gOv2mSTuDdpYGeq2K3XjIV1FwC60Z39qD91ZgN3h+GIEAe7O&#10;I5R2Tkob+5TKBngjg8ZqxKra5lIIJwCpkxACba+N9ZRQ2jn4iEIuGedBB1yANoPT0WAUHIzkjPhL&#10;/8zoap1zDbbIKyl8IT93c/5My40gAaymiCyOtkWMH2wXnAuP55JydI7WQSqvp/F0MVlMhr3hYLzo&#10;DeOi6D1Z5sPeeJlcjoqLIs+L5I2nlgzTmhFChWfXyTYZ/p0sjgN0ENxJuKcyRA/RQ70c2e4fSIeu&#10;+kYeJLGWZL/SXbedUsPj41T5UTjfO/t89ue/AAAA//8DAFBLAwQUAAYACAAAACEAbQhFe9sAAAAJ&#10;AQAADwAAAGRycy9kb3ducmV2LnhtbEyPQUvDQBCF74L/YRnBi9hNCokasylF8ODRtuB1mh2TaHY2&#10;ZDdN7K93xIMe572PN++Vm8X16kRj6DwbSFcJKOLa244bA4f98+09qBCRLfaeycAXBdhUlxclFtbP&#10;/EqnXWyUhHAo0EAb41BoHeqWHIaVH4jFe/ejwyjn2Gg74izhrtfrJMm1w47lQ4sDPbVUf+4mZ4DC&#10;lKXJ9sE1h5fzfPO2Pn/Mw96Y66tl+wgq0hL/YPipL9Whkk5HP7ENqjeQ3aWZoGLkskkAEXJQx19B&#10;V6X+v6D6BgAA//8DAFBLAQItABQABgAIAAAAIQC2gziS/gAAAOEBAAATAAAAAAAAAAAAAAAAAAAA&#10;AABbQ29udGVudF9UeXBlc10ueG1sUEsBAi0AFAAGAAgAAAAhADj9If/WAAAAlAEAAAsAAAAAAAAA&#10;AAAAAAAALwEAAF9yZWxzLy5yZWxzUEsBAi0AFAAGAAgAAAAhAJKFz6M8AgAAQwQAAA4AAAAAAAAA&#10;AAAAAAAALgIAAGRycy9lMm9Eb2MueG1sUEsBAi0AFAAGAAgAAAAhAG0IRXvbAAAACQEAAA8AAAAA&#10;AAAAAAAAAAAAlgQAAGRycy9kb3ducmV2LnhtbFBLBQYAAAAABAAEAPMAAACeBQAAAAA=&#10;"/>
        </w:pict>
      </w:r>
      <w:r w:rsidR="00034DD5">
        <w:rPr>
          <w:rFonts w:hint="eastAsia"/>
          <w:shd w:val="pct15" w:color="auto" w:fill="FFFFFF"/>
        </w:rPr>
        <w:t xml:space="preserve"> </w:t>
      </w:r>
      <w:r w:rsidR="00961D9C" w:rsidRPr="00EB68D2">
        <w:rPr>
          <w:rFonts w:hint="eastAsia"/>
          <w:shd w:val="pct15" w:color="auto" w:fill="FFFFFF"/>
        </w:rPr>
        <w:t>二、××智能车间××单元设备说明</w:t>
      </w:r>
    </w:p>
    <w:p w:rsidR="00961D9C" w:rsidRDefault="00034DD5" w:rsidP="00961D9C">
      <w:pPr>
        <w:pStyle w:val="2"/>
        <w:spacing w:before="0" w:after="0" w:line="560" w:lineRule="exact"/>
      </w:pPr>
      <w:r>
        <w:rPr>
          <w:rFonts w:hint="eastAsia"/>
        </w:rPr>
        <w:t xml:space="preserve">   </w:t>
      </w:r>
      <w:r w:rsidR="00961D9C" w:rsidRPr="00B1104B">
        <w:rPr>
          <w:rFonts w:hint="eastAsia"/>
        </w:rPr>
        <w:t>（一）设备概述</w:t>
      </w:r>
    </w:p>
    <w:p w:rsidR="00C953FE" w:rsidRDefault="00C953FE" w:rsidP="00C953FE">
      <w:pPr>
        <w:spacing w:line="560" w:lineRule="exact"/>
        <w:ind w:firstLineChars="200" w:firstLine="560"/>
        <w:rPr>
          <w:rFonts w:ascii="仿宋_GB2312" w:eastAsia="仿宋_GB2312" w:hAnsi="仿宋" w:cs="黑体"/>
          <w:bCs/>
          <w:sz w:val="28"/>
          <w:szCs w:val="28"/>
        </w:rPr>
      </w:pPr>
      <w:r w:rsidRPr="00EB68D2">
        <w:rPr>
          <w:rFonts w:ascii="仿宋_GB2312" w:eastAsia="仿宋_GB2312" w:hAnsi="仿宋" w:cs="黑体" w:hint="eastAsia"/>
          <w:bCs/>
          <w:sz w:val="28"/>
          <w:szCs w:val="28"/>
        </w:rPr>
        <w:t>××智能</w:t>
      </w:r>
      <w:r>
        <w:rPr>
          <w:rFonts w:ascii="仿宋_GB2312" w:eastAsia="仿宋_GB2312" w:hAnsi="仿宋" w:cs="黑体" w:hint="eastAsia"/>
          <w:bCs/>
          <w:sz w:val="28"/>
          <w:szCs w:val="28"/>
        </w:rPr>
        <w:t>制造</w:t>
      </w:r>
      <w:r w:rsidRPr="00EB68D2">
        <w:rPr>
          <w:rFonts w:ascii="仿宋_GB2312" w:eastAsia="仿宋_GB2312" w:hAnsi="仿宋" w:cs="黑体" w:hint="eastAsia"/>
          <w:bCs/>
          <w:sz w:val="28"/>
          <w:szCs w:val="28"/>
        </w:rPr>
        <w:t>单元设备主要部件及其安装位置如图</w:t>
      </w:r>
      <w:r w:rsidR="00171158">
        <w:rPr>
          <w:rFonts w:ascii="仿宋_GB2312" w:eastAsia="仿宋_GB2312" w:hAnsi="仿宋" w:cs="黑体" w:hint="eastAsia"/>
          <w:bCs/>
          <w:sz w:val="28"/>
          <w:szCs w:val="28"/>
        </w:rPr>
        <w:t>2-1</w:t>
      </w:r>
      <w:r w:rsidRPr="00EB68D2">
        <w:rPr>
          <w:rFonts w:ascii="仿宋_GB2312" w:eastAsia="仿宋_GB2312" w:hAnsi="仿宋" w:cs="黑体" w:hint="eastAsia"/>
          <w:bCs/>
          <w:sz w:val="28"/>
          <w:szCs w:val="28"/>
        </w:rPr>
        <w:t>所示。该设备按</w:t>
      </w:r>
      <w:r w:rsidRPr="00EB68D2">
        <w:rPr>
          <w:rFonts w:ascii="仿宋_GB2312" w:eastAsia="仿宋_GB2312" w:hAnsi="仿宋" w:cs="黑体"/>
          <w:bCs/>
          <w:sz w:val="28"/>
          <w:szCs w:val="28"/>
        </w:rPr>
        <w:t>提交的订单及要求进行配料、加工和送到指定的</w:t>
      </w:r>
      <w:r>
        <w:rPr>
          <w:rFonts w:ascii="仿宋_GB2312" w:eastAsia="仿宋_GB2312" w:hAnsi="仿宋" w:cs="黑体" w:hint="eastAsia"/>
          <w:bCs/>
          <w:sz w:val="28"/>
          <w:szCs w:val="28"/>
        </w:rPr>
        <w:t>出料</w:t>
      </w:r>
      <w:r w:rsidRPr="00EB68D2">
        <w:rPr>
          <w:rFonts w:ascii="仿宋_GB2312" w:eastAsia="仿宋_GB2312" w:hAnsi="仿宋" w:cs="黑体"/>
          <w:bCs/>
          <w:sz w:val="28"/>
          <w:szCs w:val="28"/>
        </w:rPr>
        <w:t>口。</w:t>
      </w:r>
    </w:p>
    <w:p w:rsidR="00CB0425" w:rsidRDefault="00CB0425" w:rsidP="00C953FE">
      <w:pPr>
        <w:spacing w:line="240" w:lineRule="atLeast"/>
        <w:jc w:val="center"/>
        <w:rPr>
          <w:rFonts w:ascii="黑体" w:eastAsia="黑体" w:hAnsi="黑体"/>
        </w:rPr>
      </w:pPr>
      <w:r>
        <w:rPr>
          <w:noProof/>
        </w:rPr>
        <w:drawing>
          <wp:inline distT="0" distB="0" distL="0" distR="0">
            <wp:extent cx="4897120" cy="3401345"/>
            <wp:effectExtent l="0" t="0" r="0" b="889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98299" cy="3402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53FE" w:rsidRPr="00EB68D2" w:rsidRDefault="00C953FE" w:rsidP="00C953FE">
      <w:pPr>
        <w:spacing w:line="240" w:lineRule="atLeast"/>
        <w:jc w:val="center"/>
        <w:rPr>
          <w:rFonts w:ascii="仿宋_GB2312" w:eastAsia="仿宋_GB2312" w:hAnsi="仿宋" w:cs="黑体"/>
          <w:bCs/>
          <w:sz w:val="28"/>
          <w:szCs w:val="28"/>
        </w:rPr>
      </w:pPr>
      <w:r w:rsidRPr="00FA409A">
        <w:rPr>
          <w:rFonts w:ascii="黑体" w:eastAsia="黑体" w:hAnsi="黑体" w:hint="eastAsia"/>
        </w:rPr>
        <w:t>图</w:t>
      </w:r>
      <w:r w:rsidR="00171158">
        <w:rPr>
          <w:rFonts w:ascii="黑体" w:eastAsia="黑体" w:hAnsi="黑体" w:hint="eastAsia"/>
        </w:rPr>
        <w:t>2-1</w:t>
      </w:r>
      <w:r w:rsidRPr="00FA409A">
        <w:rPr>
          <w:rFonts w:ascii="黑体" w:eastAsia="黑体" w:hAnsi="黑体" w:hint="eastAsia"/>
        </w:rPr>
        <w:t xml:space="preserve"> </w:t>
      </w:r>
      <w:r w:rsidRPr="00FA409A">
        <w:rPr>
          <w:rFonts w:ascii="黑体" w:eastAsia="黑体" w:hAnsi="黑体" w:hint="eastAsia"/>
          <w:sz w:val="24"/>
          <w:szCs w:val="24"/>
        </w:rPr>
        <w:t>××智能</w:t>
      </w:r>
      <w:r w:rsidR="00B94966" w:rsidRPr="00B94966">
        <w:rPr>
          <w:rFonts w:ascii="黑体" w:eastAsia="黑体" w:hAnsi="黑体" w:hint="eastAsia"/>
          <w:sz w:val="24"/>
          <w:szCs w:val="24"/>
        </w:rPr>
        <w:t>制造单元</w:t>
      </w:r>
      <w:r w:rsidRPr="00FA409A">
        <w:rPr>
          <w:rFonts w:ascii="黑体" w:eastAsia="黑体" w:hAnsi="黑体" w:hint="eastAsia"/>
          <w:sz w:val="24"/>
          <w:szCs w:val="24"/>
        </w:rPr>
        <w:t>设备主要部件及其安装位置</w:t>
      </w:r>
      <w:r w:rsidR="00171158">
        <w:rPr>
          <w:rFonts w:ascii="黑体" w:eastAsia="黑体" w:hAnsi="黑体" w:hint="eastAsia"/>
          <w:sz w:val="24"/>
          <w:szCs w:val="24"/>
        </w:rPr>
        <w:t>示意图</w:t>
      </w:r>
    </w:p>
    <w:p w:rsidR="00C953FE" w:rsidRDefault="00C953FE" w:rsidP="002B33F4">
      <w:pPr>
        <w:spacing w:line="560" w:lineRule="exact"/>
        <w:ind w:firstLineChars="200" w:firstLine="560"/>
        <w:rPr>
          <w:rFonts w:ascii="仿宋" w:eastAsia="仿宋" w:hAnsi="仿宋" w:cs="宋体"/>
          <w:color w:val="000000"/>
          <w:kern w:val="0"/>
          <w:szCs w:val="21"/>
        </w:rPr>
      </w:pPr>
      <w:r w:rsidRPr="00AF20E7">
        <w:rPr>
          <w:rFonts w:ascii="仿宋_GB2312" w:eastAsia="仿宋_GB2312" w:hAnsi="仿宋" w:cs="黑体"/>
          <w:bCs/>
          <w:sz w:val="28"/>
          <w:szCs w:val="28"/>
        </w:rPr>
        <w:t>××</w:t>
      </w:r>
      <w:r w:rsidRPr="00AF20E7">
        <w:rPr>
          <w:rFonts w:ascii="仿宋_GB2312" w:eastAsia="仿宋_GB2312" w:hAnsi="仿宋" w:cs="黑体"/>
          <w:bCs/>
          <w:sz w:val="28"/>
          <w:szCs w:val="28"/>
        </w:rPr>
        <w:t>智能</w:t>
      </w:r>
      <w:r w:rsidR="00B94966">
        <w:rPr>
          <w:rFonts w:ascii="仿宋_GB2312" w:eastAsia="仿宋_GB2312" w:hAnsi="仿宋" w:cs="黑体" w:hint="eastAsia"/>
          <w:bCs/>
          <w:sz w:val="28"/>
          <w:szCs w:val="28"/>
        </w:rPr>
        <w:t>制造</w:t>
      </w:r>
      <w:r w:rsidR="00B94966" w:rsidRPr="00EB68D2">
        <w:rPr>
          <w:rFonts w:ascii="仿宋_GB2312" w:eastAsia="仿宋_GB2312" w:hAnsi="仿宋" w:cs="黑体" w:hint="eastAsia"/>
          <w:bCs/>
          <w:sz w:val="28"/>
          <w:szCs w:val="28"/>
        </w:rPr>
        <w:t>单元</w:t>
      </w:r>
      <w:r w:rsidR="00B94966">
        <w:rPr>
          <w:rFonts w:ascii="仿宋_GB2312" w:eastAsia="仿宋_GB2312" w:hAnsi="仿宋" w:cs="黑体" w:hint="eastAsia"/>
          <w:bCs/>
          <w:sz w:val="28"/>
          <w:szCs w:val="28"/>
        </w:rPr>
        <w:t>可</w:t>
      </w:r>
      <w:r w:rsidR="00B94966">
        <w:rPr>
          <w:rFonts w:ascii="仿宋_GB2312" w:eastAsia="仿宋_GB2312" w:hAnsi="仿宋" w:cs="黑体"/>
          <w:bCs/>
          <w:sz w:val="28"/>
          <w:szCs w:val="28"/>
        </w:rPr>
        <w:t>将金属、白色塑料、黑色塑料等三种</w:t>
      </w:r>
      <w:r w:rsidRPr="00AF20E7">
        <w:rPr>
          <w:rFonts w:ascii="仿宋_GB2312" w:eastAsia="仿宋_GB2312" w:hAnsi="仿宋" w:cs="黑体"/>
          <w:bCs/>
          <w:sz w:val="28"/>
          <w:szCs w:val="28"/>
        </w:rPr>
        <w:t>材料</w:t>
      </w:r>
      <w:r w:rsidR="00B94966">
        <w:rPr>
          <w:rFonts w:ascii="仿宋_GB2312" w:eastAsia="仿宋_GB2312" w:hAnsi="仿宋" w:cs="黑体"/>
          <w:bCs/>
          <w:sz w:val="28"/>
          <w:szCs w:val="28"/>
        </w:rPr>
        <w:t>加</w:t>
      </w:r>
      <w:r w:rsidRPr="00AF20E7">
        <w:rPr>
          <w:rFonts w:ascii="仿宋_GB2312" w:eastAsia="仿宋_GB2312" w:hAnsi="仿宋" w:cs="黑体"/>
          <w:bCs/>
          <w:sz w:val="28"/>
          <w:szCs w:val="28"/>
        </w:rPr>
        <w:t>工</w:t>
      </w:r>
      <w:r w:rsidR="00B94966">
        <w:rPr>
          <w:rFonts w:ascii="仿宋_GB2312" w:eastAsia="仿宋_GB2312" w:hAnsi="仿宋" w:cs="黑体"/>
          <w:bCs/>
          <w:sz w:val="28"/>
          <w:szCs w:val="28"/>
        </w:rPr>
        <w:t>为</w:t>
      </w:r>
      <w:r w:rsidRPr="00AF20E7">
        <w:rPr>
          <w:rFonts w:ascii="仿宋_GB2312" w:eastAsia="仿宋_GB2312" w:hAnsi="仿宋" w:cs="黑体"/>
          <w:bCs/>
          <w:sz w:val="28"/>
          <w:szCs w:val="28"/>
        </w:rPr>
        <w:t>六种产品。用一份金属材料（用1个金属</w:t>
      </w:r>
      <w:r>
        <w:rPr>
          <w:rFonts w:ascii="仿宋_GB2312" w:eastAsia="仿宋_GB2312" w:hAnsi="仿宋" w:cs="黑体" w:hint="eastAsia"/>
          <w:bCs/>
          <w:sz w:val="28"/>
          <w:szCs w:val="28"/>
        </w:rPr>
        <w:t>工</w:t>
      </w:r>
      <w:r w:rsidRPr="00AF20E7">
        <w:rPr>
          <w:rFonts w:ascii="仿宋_GB2312" w:eastAsia="仿宋_GB2312" w:hAnsi="仿宋" w:cs="黑体"/>
          <w:bCs/>
          <w:sz w:val="28"/>
          <w:szCs w:val="28"/>
        </w:rPr>
        <w:t>件模拟）加工的产品，编号为2000；用一份白色塑料（用1个白色塑料</w:t>
      </w:r>
      <w:r>
        <w:rPr>
          <w:rFonts w:ascii="仿宋_GB2312" w:eastAsia="仿宋_GB2312" w:hAnsi="仿宋" w:cs="黑体" w:hint="eastAsia"/>
          <w:bCs/>
          <w:sz w:val="28"/>
          <w:szCs w:val="28"/>
        </w:rPr>
        <w:t>工</w:t>
      </w:r>
      <w:r w:rsidRPr="00AF20E7">
        <w:rPr>
          <w:rFonts w:ascii="仿宋_GB2312" w:eastAsia="仿宋_GB2312" w:hAnsi="仿宋" w:cs="黑体"/>
          <w:bCs/>
          <w:sz w:val="28"/>
          <w:szCs w:val="28"/>
        </w:rPr>
        <w:t>件模拟）加工的产品，编号为2001；用一份黑色塑料（用1个黑色塑料</w:t>
      </w:r>
      <w:r>
        <w:rPr>
          <w:rFonts w:ascii="仿宋_GB2312" w:eastAsia="仿宋_GB2312" w:hAnsi="仿宋" w:cs="黑体" w:hint="eastAsia"/>
          <w:bCs/>
          <w:sz w:val="28"/>
          <w:szCs w:val="28"/>
        </w:rPr>
        <w:t>工</w:t>
      </w:r>
      <w:r w:rsidRPr="00AF20E7">
        <w:rPr>
          <w:rFonts w:ascii="仿宋_GB2312" w:eastAsia="仿宋_GB2312" w:hAnsi="仿宋" w:cs="黑体"/>
          <w:bCs/>
          <w:sz w:val="28"/>
          <w:szCs w:val="28"/>
        </w:rPr>
        <w:t>件模拟）加工的产品，编号为200</w:t>
      </w:r>
      <w:r w:rsidR="00A64EAF">
        <w:rPr>
          <w:rFonts w:ascii="仿宋_GB2312" w:eastAsia="仿宋_GB2312" w:hAnsi="仿宋" w:cs="黑体" w:hint="eastAsia"/>
          <w:bCs/>
          <w:sz w:val="28"/>
          <w:szCs w:val="28"/>
        </w:rPr>
        <w:t>2</w:t>
      </w:r>
      <w:r w:rsidRPr="00AF20E7">
        <w:rPr>
          <w:rFonts w:ascii="仿宋_GB2312" w:eastAsia="仿宋_GB2312" w:hAnsi="仿宋" w:cs="黑体"/>
          <w:bCs/>
          <w:sz w:val="28"/>
          <w:szCs w:val="28"/>
        </w:rPr>
        <w:t>；用一份金属和一份黑色塑料加工的产品，编号为200</w:t>
      </w:r>
      <w:r w:rsidR="00A64EAF">
        <w:rPr>
          <w:rFonts w:ascii="仿宋_GB2312" w:eastAsia="仿宋_GB2312" w:hAnsi="仿宋" w:cs="黑体" w:hint="eastAsia"/>
          <w:bCs/>
          <w:sz w:val="28"/>
          <w:szCs w:val="28"/>
        </w:rPr>
        <w:t>3</w:t>
      </w:r>
      <w:r w:rsidRPr="00AF20E7">
        <w:rPr>
          <w:rFonts w:ascii="仿宋_GB2312" w:eastAsia="仿宋_GB2312" w:hAnsi="仿宋" w:cs="黑体"/>
          <w:bCs/>
          <w:sz w:val="28"/>
          <w:szCs w:val="28"/>
        </w:rPr>
        <w:t>；用一份金属材料和一份白色塑料加工的产品，编号为200</w:t>
      </w:r>
      <w:r w:rsidR="00A64EAF">
        <w:rPr>
          <w:rFonts w:ascii="仿宋_GB2312" w:eastAsia="仿宋_GB2312" w:hAnsi="仿宋" w:cs="黑体" w:hint="eastAsia"/>
          <w:bCs/>
          <w:sz w:val="28"/>
          <w:szCs w:val="28"/>
        </w:rPr>
        <w:t>4</w:t>
      </w:r>
      <w:r w:rsidRPr="00AF20E7">
        <w:rPr>
          <w:rFonts w:ascii="仿宋_GB2312" w:eastAsia="仿宋_GB2312" w:hAnsi="仿宋" w:cs="黑体"/>
          <w:bCs/>
          <w:sz w:val="28"/>
          <w:szCs w:val="28"/>
        </w:rPr>
        <w:t>；用一份白色塑料和一份黑色塑料加工的产品，编号为200</w:t>
      </w:r>
      <w:r w:rsidR="00A64EAF">
        <w:rPr>
          <w:rFonts w:ascii="仿宋_GB2312" w:eastAsia="仿宋_GB2312" w:hAnsi="仿宋" w:cs="黑体" w:hint="eastAsia"/>
          <w:bCs/>
          <w:sz w:val="28"/>
          <w:szCs w:val="28"/>
        </w:rPr>
        <w:t>5</w:t>
      </w:r>
      <w:r w:rsidRPr="00AF20E7">
        <w:rPr>
          <w:rFonts w:ascii="仿宋_GB2312" w:eastAsia="仿宋_GB2312" w:hAnsi="仿宋" w:cs="黑体"/>
          <w:bCs/>
          <w:sz w:val="28"/>
          <w:szCs w:val="28"/>
        </w:rPr>
        <w:t>。通过</w:t>
      </w:r>
      <w:r w:rsidR="002B33F4">
        <w:rPr>
          <w:rFonts w:ascii="仿宋_GB2312" w:eastAsia="仿宋_GB2312" w:hAnsi="仿宋" w:cs="黑体" w:hint="eastAsia"/>
          <w:bCs/>
          <w:sz w:val="28"/>
          <w:szCs w:val="28"/>
        </w:rPr>
        <w:t>触摸屏</w:t>
      </w:r>
      <w:r w:rsidRPr="00AF20E7">
        <w:rPr>
          <w:rFonts w:ascii="仿宋_GB2312" w:eastAsia="仿宋_GB2312" w:hAnsi="仿宋" w:cs="黑体"/>
          <w:bCs/>
          <w:sz w:val="28"/>
          <w:szCs w:val="28"/>
        </w:rPr>
        <w:t>进行下单，下单成功后，由本次组装与调试</w:t>
      </w:r>
      <w:r w:rsidRPr="00AF20E7">
        <w:rPr>
          <w:rFonts w:ascii="仿宋_GB2312" w:eastAsia="仿宋_GB2312" w:hAnsi="仿宋" w:cs="黑体" w:hint="eastAsia"/>
          <w:bCs/>
          <w:sz w:val="28"/>
          <w:szCs w:val="28"/>
        </w:rPr>
        <w:t>的单元</w:t>
      </w:r>
      <w:r w:rsidRPr="00AF20E7">
        <w:rPr>
          <w:rFonts w:ascii="仿宋_GB2312" w:eastAsia="仿宋_GB2312" w:hAnsi="仿宋" w:cs="黑体"/>
          <w:bCs/>
          <w:sz w:val="28"/>
          <w:szCs w:val="28"/>
        </w:rPr>
        <w:t>设备</w:t>
      </w:r>
      <w:r w:rsidRPr="00AF20E7">
        <w:rPr>
          <w:rFonts w:ascii="仿宋_GB2312" w:eastAsia="仿宋_GB2312" w:hAnsi="仿宋" w:cs="黑体" w:hint="eastAsia"/>
          <w:bCs/>
          <w:sz w:val="28"/>
          <w:szCs w:val="28"/>
        </w:rPr>
        <w:t>进行生产</w:t>
      </w:r>
      <w:r w:rsidRPr="00AF20E7">
        <w:rPr>
          <w:rFonts w:ascii="仿宋_GB2312" w:eastAsia="仿宋_GB2312" w:hAnsi="仿宋" w:cs="黑体"/>
          <w:bCs/>
          <w:sz w:val="28"/>
          <w:szCs w:val="28"/>
        </w:rPr>
        <w:t>。</w:t>
      </w:r>
    </w:p>
    <w:p w:rsidR="00C953FE" w:rsidRPr="00C953FE" w:rsidRDefault="00C953FE" w:rsidP="00C953FE">
      <w:pPr>
        <w:pStyle w:val="a3"/>
        <w:widowControl/>
        <w:spacing w:line="0" w:lineRule="atLeast"/>
        <w:ind w:left="426" w:firstLineChars="0" w:firstLine="0"/>
        <w:rPr>
          <w:rFonts w:ascii="仿宋" w:eastAsia="仿宋" w:hAnsi="仿宋" w:cs="宋体"/>
          <w:b/>
          <w:color w:val="000000"/>
          <w:kern w:val="0"/>
          <w:szCs w:val="21"/>
        </w:rPr>
      </w:pPr>
      <w:r w:rsidRPr="00C953FE">
        <w:rPr>
          <w:rFonts w:ascii="仿宋" w:eastAsia="仿宋" w:hAnsi="仿宋" w:cs="宋体" w:hint="eastAsia"/>
          <w:b/>
          <w:color w:val="000000"/>
          <w:kern w:val="0"/>
          <w:szCs w:val="21"/>
        </w:rPr>
        <w:t>注：</w:t>
      </w:r>
      <w:r>
        <w:rPr>
          <w:rFonts w:ascii="仿宋" w:eastAsia="仿宋" w:hAnsi="仿宋" w:cs="宋体" w:hint="eastAsia"/>
          <w:b/>
          <w:color w:val="000000"/>
          <w:kern w:val="0"/>
          <w:szCs w:val="21"/>
        </w:rPr>
        <w:t>裁判评分时所用订单与</w:t>
      </w:r>
      <w:r w:rsidR="002B33F4">
        <w:rPr>
          <w:rFonts w:ascii="仿宋" w:eastAsia="仿宋" w:hAnsi="仿宋" w:cs="宋体" w:hint="eastAsia"/>
          <w:b/>
          <w:color w:val="000000"/>
          <w:kern w:val="0"/>
          <w:szCs w:val="21"/>
        </w:rPr>
        <w:t>后续图例</w:t>
      </w:r>
      <w:r>
        <w:rPr>
          <w:rFonts w:ascii="仿宋" w:eastAsia="仿宋" w:hAnsi="仿宋" w:cs="宋体" w:hint="eastAsia"/>
          <w:b/>
          <w:color w:val="000000"/>
          <w:kern w:val="0"/>
          <w:szCs w:val="21"/>
        </w:rPr>
        <w:t>所示订单数据不同。</w:t>
      </w:r>
    </w:p>
    <w:p w:rsidR="00C953FE" w:rsidRDefault="00C953FE" w:rsidP="00C953FE">
      <w:pPr>
        <w:spacing w:line="560" w:lineRule="exact"/>
        <w:ind w:firstLineChars="200" w:firstLine="560"/>
        <w:rPr>
          <w:rFonts w:ascii="仿宋_GB2312" w:eastAsia="仿宋_GB2312" w:hAnsi="仿宋" w:cs="黑体"/>
          <w:bCs/>
          <w:sz w:val="28"/>
          <w:szCs w:val="28"/>
        </w:rPr>
      </w:pPr>
      <w:r w:rsidRPr="00AF20E7">
        <w:rPr>
          <w:rFonts w:ascii="仿宋_GB2312" w:eastAsia="仿宋_GB2312" w:hAnsi="仿宋" w:cs="黑体" w:hint="eastAsia"/>
          <w:bCs/>
          <w:sz w:val="28"/>
          <w:szCs w:val="28"/>
        </w:rPr>
        <w:lastRenderedPageBreak/>
        <w:t>设备在工作过程中，</w:t>
      </w:r>
      <w:r w:rsidR="005427C4">
        <w:rPr>
          <w:rFonts w:ascii="仿宋_GB2312" w:eastAsia="仿宋_GB2312" w:hAnsi="仿宋" w:cs="黑体" w:hint="eastAsia"/>
          <w:bCs/>
          <w:sz w:val="28"/>
          <w:szCs w:val="28"/>
        </w:rPr>
        <w:t>在同一订单中有多个产品，优先生产产品编号为2000</w:t>
      </w:r>
      <w:r w:rsidR="005427C4" w:rsidRPr="005427C4">
        <w:rPr>
          <w:rFonts w:ascii="仿宋_GB2312" w:eastAsia="仿宋_GB2312" w:hAnsi="仿宋" w:cs="黑体" w:hint="eastAsia"/>
          <w:bCs/>
          <w:sz w:val="28"/>
          <w:szCs w:val="28"/>
        </w:rPr>
        <w:t>～2002</w:t>
      </w:r>
      <w:r w:rsidR="005427C4">
        <w:rPr>
          <w:rFonts w:ascii="仿宋_GB2312" w:eastAsia="仿宋_GB2312" w:hAnsi="仿宋" w:cs="黑体" w:hint="eastAsia"/>
          <w:bCs/>
          <w:sz w:val="28"/>
          <w:szCs w:val="28"/>
        </w:rPr>
        <w:t>的产品</w:t>
      </w:r>
      <w:r w:rsidR="00F25EB5">
        <w:rPr>
          <w:rFonts w:ascii="仿宋_GB2312" w:eastAsia="仿宋_GB2312" w:hAnsi="仿宋" w:cs="黑体" w:hint="eastAsia"/>
          <w:bCs/>
          <w:sz w:val="28"/>
          <w:szCs w:val="28"/>
        </w:rPr>
        <w:t>，前述产品生产完成后，才生产编号为2003</w:t>
      </w:r>
      <w:r w:rsidR="00F25EB5" w:rsidRPr="005427C4">
        <w:rPr>
          <w:rFonts w:ascii="仿宋_GB2312" w:eastAsia="仿宋_GB2312" w:hAnsi="仿宋" w:cs="黑体" w:hint="eastAsia"/>
          <w:bCs/>
          <w:sz w:val="28"/>
          <w:szCs w:val="28"/>
        </w:rPr>
        <w:t>～</w:t>
      </w:r>
      <w:r w:rsidR="00F25EB5">
        <w:rPr>
          <w:rFonts w:ascii="仿宋_GB2312" w:eastAsia="仿宋_GB2312" w:hAnsi="仿宋" w:cs="黑体" w:hint="eastAsia"/>
          <w:bCs/>
          <w:sz w:val="28"/>
          <w:szCs w:val="28"/>
        </w:rPr>
        <w:t>2005的产品</w:t>
      </w:r>
      <w:r w:rsidRPr="00AF20E7">
        <w:rPr>
          <w:rFonts w:ascii="仿宋_GB2312" w:eastAsia="仿宋_GB2312" w:hAnsi="仿宋" w:cs="黑体"/>
          <w:bCs/>
          <w:sz w:val="28"/>
          <w:szCs w:val="28"/>
        </w:rPr>
        <w:t>。</w:t>
      </w:r>
    </w:p>
    <w:p w:rsidR="00141727" w:rsidRDefault="00141727" w:rsidP="00C953FE">
      <w:pPr>
        <w:spacing w:line="560" w:lineRule="exact"/>
        <w:ind w:firstLineChars="200" w:firstLine="560"/>
        <w:rPr>
          <w:rFonts w:ascii="仿宋_GB2312" w:eastAsia="仿宋_GB2312" w:hAnsi="仿宋" w:cs="黑体"/>
          <w:bCs/>
          <w:sz w:val="28"/>
          <w:szCs w:val="28"/>
        </w:rPr>
      </w:pPr>
      <w:r w:rsidRPr="00AF20E7">
        <w:rPr>
          <w:rFonts w:ascii="仿宋_GB2312" w:eastAsia="仿宋_GB2312" w:hAnsi="仿宋" w:cs="黑体"/>
          <w:bCs/>
          <w:sz w:val="28"/>
          <w:szCs w:val="28"/>
        </w:rPr>
        <w:t>××</w:t>
      </w:r>
      <w:r w:rsidRPr="00AF20E7">
        <w:rPr>
          <w:rFonts w:ascii="仿宋_GB2312" w:eastAsia="仿宋_GB2312" w:hAnsi="仿宋" w:cs="黑体"/>
          <w:bCs/>
          <w:sz w:val="28"/>
          <w:szCs w:val="28"/>
        </w:rPr>
        <w:t>智能</w:t>
      </w:r>
      <w:r w:rsidR="00B94966">
        <w:rPr>
          <w:rFonts w:ascii="仿宋_GB2312" w:eastAsia="仿宋_GB2312" w:hAnsi="仿宋" w:cs="黑体" w:hint="eastAsia"/>
          <w:bCs/>
          <w:sz w:val="28"/>
          <w:szCs w:val="28"/>
        </w:rPr>
        <w:t>制造</w:t>
      </w:r>
      <w:r w:rsidR="00B94966" w:rsidRPr="00EB68D2">
        <w:rPr>
          <w:rFonts w:ascii="仿宋_GB2312" w:eastAsia="仿宋_GB2312" w:hAnsi="仿宋" w:cs="黑体" w:hint="eastAsia"/>
          <w:bCs/>
          <w:sz w:val="28"/>
          <w:szCs w:val="28"/>
        </w:rPr>
        <w:t>单元</w:t>
      </w:r>
      <w:r w:rsidRPr="00AF20E7">
        <w:rPr>
          <w:rFonts w:ascii="仿宋_GB2312" w:eastAsia="仿宋_GB2312" w:hAnsi="仿宋" w:cs="黑体"/>
          <w:bCs/>
          <w:sz w:val="28"/>
          <w:szCs w:val="28"/>
        </w:rPr>
        <w:t>工作时，</w:t>
      </w:r>
      <w:r w:rsidR="00D07302">
        <w:rPr>
          <w:rFonts w:ascii="仿宋_GB2312" w:eastAsia="仿宋_GB2312" w:hAnsi="仿宋" w:cs="黑体"/>
          <w:bCs/>
          <w:sz w:val="28"/>
          <w:szCs w:val="28"/>
        </w:rPr>
        <w:t>皮</w:t>
      </w:r>
      <w:r w:rsidRPr="00AF20E7">
        <w:rPr>
          <w:rFonts w:ascii="仿宋_GB2312" w:eastAsia="仿宋_GB2312" w:hAnsi="仿宋" w:cs="黑体"/>
          <w:bCs/>
          <w:sz w:val="28"/>
          <w:szCs w:val="28"/>
        </w:rPr>
        <w:t>带输送机的三相交流异步电动机正转（由机械手到三相交流异步电动机的方向）时，变频器的输出频率为2</w:t>
      </w:r>
      <w:r>
        <w:rPr>
          <w:rFonts w:ascii="仿宋_GB2312" w:eastAsia="仿宋_GB2312" w:hAnsi="仿宋" w:cs="黑体" w:hint="eastAsia"/>
          <w:bCs/>
          <w:sz w:val="28"/>
          <w:szCs w:val="28"/>
        </w:rPr>
        <w:t>5</w:t>
      </w:r>
      <w:r w:rsidRPr="00AF20E7">
        <w:rPr>
          <w:rFonts w:ascii="仿宋_GB2312" w:eastAsia="仿宋_GB2312" w:hAnsi="仿宋" w:cs="黑体"/>
          <w:bCs/>
          <w:sz w:val="28"/>
          <w:szCs w:val="28"/>
        </w:rPr>
        <w:t>Hz</w:t>
      </w:r>
      <w:r>
        <w:rPr>
          <w:rFonts w:ascii="仿宋_GB2312" w:eastAsia="仿宋_GB2312" w:hAnsi="仿宋" w:cs="黑体" w:hint="eastAsia"/>
          <w:bCs/>
          <w:sz w:val="28"/>
          <w:szCs w:val="28"/>
        </w:rPr>
        <w:t>，反转</w:t>
      </w:r>
      <w:r>
        <w:rPr>
          <w:rFonts w:ascii="仿宋_GB2312" w:eastAsia="仿宋_GB2312" w:hAnsi="仿宋" w:cs="黑体"/>
          <w:bCs/>
          <w:sz w:val="28"/>
          <w:szCs w:val="28"/>
        </w:rPr>
        <w:t>时变频器输出</w:t>
      </w:r>
      <w:r>
        <w:rPr>
          <w:rFonts w:ascii="仿宋_GB2312" w:eastAsia="仿宋_GB2312" w:hAnsi="仿宋" w:cs="黑体" w:hint="eastAsia"/>
          <w:bCs/>
          <w:sz w:val="28"/>
          <w:szCs w:val="28"/>
        </w:rPr>
        <w:t>30Hz。</w:t>
      </w:r>
    </w:p>
    <w:p w:rsidR="000B59A2" w:rsidRPr="000B59A2" w:rsidRDefault="000B59A2" w:rsidP="000B59A2">
      <w:pPr>
        <w:spacing w:line="560" w:lineRule="exact"/>
        <w:ind w:firstLineChars="200" w:firstLine="560"/>
        <w:rPr>
          <w:rFonts w:ascii="仿宋_GB2312" w:eastAsia="仿宋_GB2312" w:hAnsi="仿宋" w:cs="黑体"/>
          <w:bCs/>
          <w:sz w:val="28"/>
          <w:szCs w:val="28"/>
        </w:rPr>
      </w:pPr>
      <w:r w:rsidRPr="000B59A2">
        <w:rPr>
          <w:rFonts w:ascii="仿宋_GB2312" w:eastAsia="仿宋_GB2312" w:hAnsi="仿宋" w:cs="黑体"/>
          <w:bCs/>
          <w:sz w:val="28"/>
          <w:szCs w:val="28"/>
        </w:rPr>
        <w:t>智能制造单元</w:t>
      </w:r>
      <w:r w:rsidR="004B3CA6">
        <w:rPr>
          <w:rFonts w:ascii="仿宋_GB2312" w:eastAsia="仿宋_GB2312" w:hAnsi="仿宋" w:cs="黑体"/>
          <w:bCs/>
          <w:sz w:val="28"/>
          <w:szCs w:val="28"/>
        </w:rPr>
        <w:t>上电</w:t>
      </w:r>
      <w:r w:rsidR="004B3CA6">
        <w:rPr>
          <w:rFonts w:ascii="仿宋_GB2312" w:eastAsia="仿宋_GB2312" w:hAnsi="仿宋" w:cs="黑体" w:hint="eastAsia"/>
          <w:bCs/>
          <w:sz w:val="28"/>
          <w:szCs w:val="28"/>
        </w:rPr>
        <w:t>时，</w:t>
      </w:r>
      <w:r w:rsidR="004B3CA6">
        <w:rPr>
          <w:rFonts w:ascii="仿宋_GB2312" w:eastAsia="仿宋_GB2312" w:hAnsi="仿宋" w:cs="黑体"/>
          <w:bCs/>
          <w:sz w:val="28"/>
          <w:szCs w:val="28"/>
        </w:rPr>
        <w:t>各部件处于</w:t>
      </w:r>
      <w:r w:rsidRPr="000B59A2">
        <w:rPr>
          <w:rFonts w:ascii="仿宋_GB2312" w:eastAsia="仿宋_GB2312" w:hAnsi="仿宋" w:cs="黑体"/>
          <w:bCs/>
          <w:sz w:val="28"/>
          <w:szCs w:val="28"/>
        </w:rPr>
        <w:t>初始位置：机械手停留在</w:t>
      </w:r>
      <w:r w:rsidRPr="000B59A2">
        <w:rPr>
          <w:rFonts w:ascii="仿宋_GB2312" w:eastAsia="仿宋_GB2312" w:hAnsi="仿宋" w:cs="黑体" w:hint="eastAsia"/>
          <w:bCs/>
          <w:sz w:val="28"/>
          <w:szCs w:val="28"/>
        </w:rPr>
        <w:t>工位</w:t>
      </w:r>
      <w:r w:rsidRPr="000B59A2">
        <w:rPr>
          <w:rFonts w:ascii="仿宋_GB2312" w:eastAsia="仿宋_GB2312" w:hAnsi="仿宋" w:cs="黑体"/>
          <w:bCs/>
          <w:sz w:val="28"/>
          <w:szCs w:val="28"/>
        </w:rPr>
        <w:t>C正上方</w:t>
      </w:r>
      <w:r w:rsidRPr="000B59A2">
        <w:rPr>
          <w:rFonts w:ascii="仿宋_GB2312" w:eastAsia="仿宋_GB2312" w:hAnsi="仿宋" w:cs="黑体" w:hint="eastAsia"/>
          <w:bCs/>
          <w:sz w:val="28"/>
          <w:szCs w:val="28"/>
        </w:rPr>
        <w:t>，</w:t>
      </w:r>
      <w:r w:rsidRPr="000B59A2">
        <w:rPr>
          <w:rFonts w:ascii="仿宋_GB2312" w:eastAsia="仿宋_GB2312" w:hAnsi="仿宋" w:cs="黑体"/>
          <w:bCs/>
          <w:sz w:val="28"/>
          <w:szCs w:val="28"/>
        </w:rPr>
        <w:t>手爪松开，加工机构的直流电动机、皮带输送机的三相交流异步电动机均停止转动，各</w:t>
      </w:r>
      <w:r w:rsidRPr="000B59A2">
        <w:rPr>
          <w:rFonts w:ascii="仿宋_GB2312" w:eastAsia="仿宋_GB2312" w:hAnsi="仿宋" w:cs="黑体" w:hint="eastAsia"/>
          <w:bCs/>
          <w:sz w:val="28"/>
          <w:szCs w:val="28"/>
        </w:rPr>
        <w:t>出料</w:t>
      </w:r>
      <w:r w:rsidRPr="000B59A2">
        <w:rPr>
          <w:rFonts w:ascii="仿宋_GB2312" w:eastAsia="仿宋_GB2312" w:hAnsi="仿宋" w:cs="黑体"/>
          <w:bCs/>
          <w:sz w:val="28"/>
          <w:szCs w:val="28"/>
        </w:rPr>
        <w:t>口气缸的活塞杆均处于缩回状态。</w:t>
      </w:r>
    </w:p>
    <w:p w:rsidR="000B59A2" w:rsidRPr="004B3CA6" w:rsidRDefault="004B3CA6" w:rsidP="004B3CA6">
      <w:pPr>
        <w:spacing w:line="560" w:lineRule="exact"/>
        <w:ind w:firstLineChars="200" w:firstLine="560"/>
        <w:rPr>
          <w:rFonts w:ascii="仿宋_GB2312" w:eastAsia="仿宋_GB2312" w:hAnsi="仿宋" w:cs="黑体"/>
          <w:bCs/>
          <w:sz w:val="28"/>
          <w:szCs w:val="28"/>
        </w:rPr>
      </w:pPr>
      <w:r w:rsidRPr="004B3CA6">
        <w:rPr>
          <w:rFonts w:ascii="仿宋_GB2312" w:eastAsia="仿宋_GB2312" w:hAnsi="仿宋" w:cs="黑体"/>
          <w:bCs/>
          <w:sz w:val="28"/>
          <w:szCs w:val="28"/>
        </w:rPr>
        <w:t>上电时</w:t>
      </w:r>
      <w:r w:rsidRPr="004B3CA6">
        <w:rPr>
          <w:rFonts w:ascii="仿宋_GB2312" w:eastAsia="仿宋_GB2312" w:hAnsi="仿宋" w:cs="黑体" w:hint="eastAsia"/>
          <w:bCs/>
          <w:sz w:val="28"/>
          <w:szCs w:val="28"/>
        </w:rPr>
        <w:t>，</w:t>
      </w:r>
      <w:r w:rsidR="000B59A2" w:rsidRPr="004B3CA6">
        <w:rPr>
          <w:rFonts w:ascii="仿宋_GB2312" w:eastAsia="仿宋_GB2312" w:hAnsi="仿宋" w:cs="黑体"/>
          <w:bCs/>
          <w:sz w:val="28"/>
          <w:szCs w:val="28"/>
        </w:rPr>
        <w:t>若有一个以上</w:t>
      </w:r>
      <w:r w:rsidR="00C103BC">
        <w:rPr>
          <w:rFonts w:ascii="仿宋_GB2312" w:eastAsia="仿宋_GB2312" w:hAnsi="仿宋" w:cs="黑体" w:hint="eastAsia"/>
          <w:bCs/>
          <w:sz w:val="28"/>
          <w:szCs w:val="28"/>
        </w:rPr>
        <w:t>（含一个）</w:t>
      </w:r>
      <w:r w:rsidR="000B59A2" w:rsidRPr="004B3CA6">
        <w:rPr>
          <w:rFonts w:ascii="仿宋_GB2312" w:eastAsia="仿宋_GB2312" w:hAnsi="仿宋" w:cs="黑体"/>
          <w:bCs/>
          <w:sz w:val="28"/>
          <w:szCs w:val="28"/>
        </w:rPr>
        <w:t>部件不在初始位置，则单元上的红色警示灯</w:t>
      </w:r>
      <w:r w:rsidRPr="004B3CA6">
        <w:rPr>
          <w:rFonts w:ascii="仿宋_GB2312" w:eastAsia="仿宋_GB2312" w:hAnsi="仿宋" w:cs="黑体" w:hint="eastAsia"/>
          <w:bCs/>
          <w:sz w:val="28"/>
          <w:szCs w:val="28"/>
        </w:rPr>
        <w:t>闪烁</w:t>
      </w:r>
      <w:r w:rsidR="000B59A2" w:rsidRPr="004B3CA6">
        <w:rPr>
          <w:rFonts w:ascii="仿宋_GB2312" w:eastAsia="仿宋_GB2312" w:hAnsi="仿宋" w:cs="黑体"/>
          <w:bCs/>
          <w:sz w:val="28"/>
          <w:szCs w:val="28"/>
        </w:rPr>
        <w:t>，手动复位后，</w:t>
      </w:r>
      <w:r w:rsidRPr="004B3CA6">
        <w:rPr>
          <w:rFonts w:ascii="仿宋_GB2312" w:eastAsia="仿宋_GB2312" w:hAnsi="仿宋" w:cs="黑体"/>
          <w:bCs/>
          <w:sz w:val="28"/>
          <w:szCs w:val="28"/>
        </w:rPr>
        <w:t>红色警示灯熄灭</w:t>
      </w:r>
      <w:r w:rsidR="000B59A2" w:rsidRPr="004B3CA6">
        <w:rPr>
          <w:rFonts w:ascii="仿宋_GB2312" w:eastAsia="仿宋_GB2312" w:hAnsi="仿宋" w:cs="黑体"/>
          <w:bCs/>
          <w:sz w:val="28"/>
          <w:szCs w:val="28"/>
        </w:rPr>
        <w:t>。</w:t>
      </w:r>
    </w:p>
    <w:p w:rsidR="00770E94" w:rsidRDefault="00034DD5" w:rsidP="00770E94">
      <w:pPr>
        <w:pStyle w:val="2"/>
        <w:spacing w:before="0" w:after="0" w:line="560" w:lineRule="exact"/>
      </w:pPr>
      <w:r>
        <w:rPr>
          <w:rFonts w:hint="eastAsia"/>
        </w:rPr>
        <w:t xml:space="preserve">  </w:t>
      </w:r>
      <w:r w:rsidR="00770E94">
        <w:rPr>
          <w:rFonts w:hint="eastAsia"/>
        </w:rPr>
        <w:t>（二）工作过程</w:t>
      </w:r>
    </w:p>
    <w:p w:rsidR="00DC3A2E" w:rsidRPr="00DC3A2E" w:rsidRDefault="00DC3A2E" w:rsidP="00DC3A2E">
      <w:pPr>
        <w:spacing w:line="500" w:lineRule="exact"/>
        <w:ind w:firstLineChars="200" w:firstLine="560"/>
        <w:rPr>
          <w:rFonts w:ascii="仿宋_GB2312" w:eastAsia="仿宋_GB2312" w:hAnsi="仿宋" w:cs="黑体"/>
          <w:bCs/>
          <w:sz w:val="28"/>
          <w:szCs w:val="28"/>
        </w:rPr>
      </w:pPr>
      <w:r w:rsidRPr="00DC3A2E">
        <w:rPr>
          <w:rFonts w:ascii="仿宋_GB2312" w:eastAsia="仿宋_GB2312" w:hAnsi="仿宋" w:cs="黑体" w:hint="eastAsia"/>
          <w:bCs/>
          <w:sz w:val="28"/>
          <w:szCs w:val="28"/>
        </w:rPr>
        <w:t>工作过程包含系统</w:t>
      </w:r>
      <w:r w:rsidR="007F463F">
        <w:rPr>
          <w:rFonts w:ascii="仿宋_GB2312" w:eastAsia="仿宋_GB2312" w:hAnsi="仿宋" w:cs="黑体" w:hint="eastAsia"/>
          <w:bCs/>
          <w:sz w:val="28"/>
          <w:szCs w:val="28"/>
        </w:rPr>
        <w:t>运行</w:t>
      </w:r>
      <w:r w:rsidRPr="00DC3A2E">
        <w:rPr>
          <w:rFonts w:ascii="仿宋_GB2312" w:eastAsia="仿宋_GB2312" w:hAnsi="仿宋" w:cs="黑体" w:hint="eastAsia"/>
          <w:bCs/>
          <w:sz w:val="28"/>
          <w:szCs w:val="28"/>
        </w:rPr>
        <w:t>测试和智能生产过程两部分。</w:t>
      </w:r>
    </w:p>
    <w:p w:rsidR="00770E94" w:rsidRPr="007F463F" w:rsidRDefault="00034DD5" w:rsidP="00034DD5">
      <w:pPr>
        <w:pStyle w:val="3"/>
        <w:spacing w:before="0" w:after="0"/>
        <w:ind w:left="360"/>
        <w:rPr>
          <w:rFonts w:eastAsiaTheme="minorEastAsia"/>
          <w:b w:val="0"/>
          <w:sz w:val="28"/>
          <w:szCs w:val="28"/>
        </w:rPr>
      </w:pPr>
      <w:r>
        <w:rPr>
          <w:rFonts w:eastAsiaTheme="minorEastAsia" w:hint="eastAsia"/>
          <w:b w:val="0"/>
          <w:sz w:val="28"/>
          <w:szCs w:val="28"/>
        </w:rPr>
        <w:t xml:space="preserve"> 1.</w:t>
      </w:r>
      <w:r w:rsidR="00770E94" w:rsidRPr="007F463F">
        <w:rPr>
          <w:rFonts w:eastAsiaTheme="minorEastAsia" w:hint="eastAsia"/>
          <w:b w:val="0"/>
          <w:sz w:val="28"/>
          <w:szCs w:val="28"/>
        </w:rPr>
        <w:t>系统</w:t>
      </w:r>
      <w:r w:rsidR="007F463F" w:rsidRPr="007F463F">
        <w:rPr>
          <w:rFonts w:eastAsiaTheme="minorEastAsia" w:hint="eastAsia"/>
          <w:b w:val="0"/>
          <w:sz w:val="28"/>
          <w:szCs w:val="28"/>
        </w:rPr>
        <w:t>运行</w:t>
      </w:r>
      <w:r w:rsidR="00770E94" w:rsidRPr="007F463F">
        <w:rPr>
          <w:rFonts w:eastAsiaTheme="minorEastAsia" w:hint="eastAsia"/>
          <w:b w:val="0"/>
          <w:sz w:val="28"/>
          <w:szCs w:val="28"/>
        </w:rPr>
        <w:t>测试</w:t>
      </w:r>
    </w:p>
    <w:p w:rsidR="001708DB" w:rsidRDefault="001708DB" w:rsidP="001708DB">
      <w:pPr>
        <w:spacing w:line="500" w:lineRule="exact"/>
        <w:ind w:firstLineChars="200" w:firstLine="560"/>
        <w:rPr>
          <w:rFonts w:ascii="仿宋_GB2312" w:eastAsia="仿宋_GB2312" w:hAnsi="仿宋" w:cs="黑体"/>
          <w:bCs/>
          <w:sz w:val="28"/>
          <w:szCs w:val="28"/>
        </w:rPr>
      </w:pPr>
      <w:r>
        <w:rPr>
          <w:rFonts w:ascii="仿宋_GB2312" w:eastAsia="仿宋_GB2312" w:hAnsi="仿宋" w:cs="黑体" w:hint="eastAsia"/>
          <w:bCs/>
          <w:sz w:val="28"/>
          <w:szCs w:val="28"/>
        </w:rPr>
        <w:t>系统</w:t>
      </w:r>
      <w:r w:rsidR="007F463F">
        <w:rPr>
          <w:rFonts w:ascii="仿宋_GB2312" w:eastAsia="仿宋_GB2312" w:hAnsi="仿宋" w:cs="黑体" w:hint="eastAsia"/>
          <w:bCs/>
          <w:sz w:val="28"/>
          <w:szCs w:val="28"/>
        </w:rPr>
        <w:t>运行</w:t>
      </w:r>
      <w:r>
        <w:rPr>
          <w:rFonts w:ascii="仿宋_GB2312" w:eastAsia="仿宋_GB2312" w:hAnsi="仿宋" w:cs="黑体" w:hint="eastAsia"/>
          <w:bCs/>
          <w:sz w:val="28"/>
          <w:szCs w:val="28"/>
        </w:rPr>
        <w:t>测试和后续的智能生产过程需要选手编写PLC和触摸屏程序。系统</w:t>
      </w:r>
      <w:r w:rsidR="007F463F">
        <w:rPr>
          <w:rFonts w:ascii="仿宋_GB2312" w:eastAsia="仿宋_GB2312" w:hAnsi="仿宋" w:cs="黑体" w:hint="eastAsia"/>
          <w:bCs/>
          <w:sz w:val="28"/>
          <w:szCs w:val="28"/>
        </w:rPr>
        <w:t>运行</w:t>
      </w:r>
      <w:r>
        <w:rPr>
          <w:rFonts w:ascii="仿宋_GB2312" w:eastAsia="仿宋_GB2312" w:hAnsi="仿宋" w:cs="黑体" w:hint="eastAsia"/>
          <w:bCs/>
          <w:sz w:val="28"/>
          <w:szCs w:val="28"/>
        </w:rPr>
        <w:t>测试的目的是检测系统各运动部件运行的平稳性。</w:t>
      </w:r>
    </w:p>
    <w:p w:rsidR="001708DB" w:rsidRDefault="001708DB" w:rsidP="001708DB">
      <w:pPr>
        <w:spacing w:line="500" w:lineRule="exact"/>
        <w:ind w:firstLineChars="200" w:firstLine="560"/>
        <w:rPr>
          <w:rFonts w:ascii="仿宋_GB2312" w:eastAsia="仿宋_GB2312" w:hAnsi="仿宋" w:cs="黑体"/>
          <w:bCs/>
          <w:sz w:val="28"/>
          <w:szCs w:val="28"/>
        </w:rPr>
      </w:pPr>
      <w:r>
        <w:rPr>
          <w:rFonts w:ascii="仿宋_GB2312" w:eastAsia="仿宋_GB2312" w:hAnsi="仿宋" w:cs="黑体" w:hint="eastAsia"/>
          <w:bCs/>
          <w:sz w:val="28"/>
          <w:szCs w:val="28"/>
        </w:rPr>
        <w:t>触摸屏显示如图</w:t>
      </w:r>
      <w:r w:rsidRPr="0083301B">
        <w:rPr>
          <w:rFonts w:ascii="仿宋_GB2312" w:eastAsia="仿宋_GB2312" w:hAnsi="仿宋" w:cs="黑体" w:hint="eastAsia"/>
          <w:bCs/>
          <w:sz w:val="28"/>
          <w:szCs w:val="28"/>
        </w:rPr>
        <w:t>2-6所示的</w:t>
      </w:r>
      <w:r>
        <w:rPr>
          <w:rFonts w:ascii="仿宋_GB2312" w:eastAsia="仿宋_GB2312" w:hAnsi="仿宋" w:cs="黑体" w:hint="eastAsia"/>
          <w:bCs/>
          <w:sz w:val="28"/>
          <w:szCs w:val="28"/>
        </w:rPr>
        <w:t>欢迎界面，</w:t>
      </w:r>
      <w:r w:rsidRPr="00D0510C">
        <w:rPr>
          <w:rFonts w:ascii="仿宋_GB2312" w:eastAsia="仿宋_GB2312" w:hAnsi="仿宋" w:cs="黑体" w:hint="eastAsia"/>
          <w:bCs/>
          <w:sz w:val="28"/>
          <w:szCs w:val="28"/>
        </w:rPr>
        <w:t>画面中</w:t>
      </w:r>
      <w:r>
        <w:rPr>
          <w:rFonts w:ascii="仿宋_GB2312" w:eastAsia="仿宋_GB2312" w:hAnsi="仿宋" w:cs="黑体" w:hint="eastAsia"/>
          <w:bCs/>
          <w:sz w:val="28"/>
          <w:szCs w:val="28"/>
        </w:rPr>
        <w:t>显示实时时间，显示的</w:t>
      </w:r>
      <w:r w:rsidRPr="00D0510C">
        <w:rPr>
          <w:rFonts w:ascii="仿宋_GB2312" w:eastAsia="仿宋_GB2312" w:hAnsi="仿宋" w:cs="黑体" w:hint="eastAsia"/>
          <w:bCs/>
          <w:sz w:val="28"/>
          <w:szCs w:val="28"/>
        </w:rPr>
        <w:t>单元号与实际的工位号相同</w:t>
      </w:r>
      <w:r>
        <w:rPr>
          <w:rFonts w:ascii="仿宋_GB2312" w:eastAsia="仿宋_GB2312" w:hAnsi="仿宋" w:cs="黑体" w:hint="eastAsia"/>
          <w:bCs/>
          <w:sz w:val="28"/>
          <w:szCs w:val="28"/>
        </w:rPr>
        <w:t>,按下【系统运行测试】或【智能生产过程】按钮，可进入相应的界面。</w:t>
      </w:r>
    </w:p>
    <w:p w:rsidR="001708DB" w:rsidRDefault="001708DB" w:rsidP="001708DB">
      <w:pPr>
        <w:spacing w:line="360" w:lineRule="auto"/>
        <w:jc w:val="center"/>
        <w:rPr>
          <w:rFonts w:ascii="仿宋_GB2312" w:eastAsia="仿宋_GB2312" w:hAnsi="仿宋" w:cs="黑体"/>
          <w:bCs/>
          <w:sz w:val="28"/>
          <w:szCs w:val="28"/>
        </w:rPr>
      </w:pPr>
      <w:r>
        <w:rPr>
          <w:noProof/>
        </w:rPr>
        <w:drawing>
          <wp:inline distT="0" distB="0" distL="0" distR="0">
            <wp:extent cx="2354400" cy="1620000"/>
            <wp:effectExtent l="0" t="0" r="825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4400" cy="1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仿宋_GB2312" w:eastAsia="仿宋_GB2312" w:hAnsi="仿宋" w:cs="黑体" w:hint="eastAsia"/>
          <w:bCs/>
          <w:sz w:val="28"/>
          <w:szCs w:val="28"/>
        </w:rPr>
        <w:t xml:space="preserve">    </w:t>
      </w:r>
      <w:r>
        <w:rPr>
          <w:noProof/>
        </w:rPr>
        <w:drawing>
          <wp:inline distT="0" distB="0" distL="0" distR="0">
            <wp:extent cx="2287059" cy="16200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7059" cy="1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08DB" w:rsidRPr="00D25FCD" w:rsidRDefault="001708DB" w:rsidP="00034DD5">
      <w:pPr>
        <w:spacing w:line="0" w:lineRule="atLeast"/>
        <w:ind w:firstLineChars="692" w:firstLine="1459"/>
        <w:rPr>
          <w:rFonts w:ascii="仿宋_GB2312" w:eastAsia="仿宋_GB2312" w:hAnsi="仿宋" w:cs="黑体"/>
          <w:b/>
          <w:bCs/>
          <w:szCs w:val="21"/>
        </w:rPr>
      </w:pPr>
      <w:r w:rsidRPr="00D25FCD">
        <w:rPr>
          <w:rFonts w:ascii="仿宋_GB2312" w:eastAsia="仿宋_GB2312" w:hAnsi="仿宋" w:cs="黑体" w:hint="eastAsia"/>
          <w:b/>
          <w:bCs/>
          <w:szCs w:val="21"/>
        </w:rPr>
        <w:t>图2-</w:t>
      </w:r>
      <w:r>
        <w:rPr>
          <w:rFonts w:ascii="仿宋_GB2312" w:eastAsia="仿宋_GB2312" w:hAnsi="仿宋" w:cs="黑体" w:hint="eastAsia"/>
          <w:b/>
          <w:bCs/>
          <w:szCs w:val="21"/>
        </w:rPr>
        <w:t>6</w:t>
      </w:r>
      <w:r w:rsidRPr="00D25FCD">
        <w:rPr>
          <w:rFonts w:ascii="仿宋_GB2312" w:eastAsia="仿宋_GB2312" w:hAnsi="仿宋" w:cs="黑体" w:hint="eastAsia"/>
          <w:b/>
          <w:bCs/>
          <w:szCs w:val="21"/>
        </w:rPr>
        <w:t xml:space="preserve">  欢迎界面</w:t>
      </w:r>
      <w:r>
        <w:rPr>
          <w:rFonts w:ascii="仿宋_GB2312" w:eastAsia="仿宋_GB2312" w:hAnsi="仿宋" w:cs="黑体" w:hint="eastAsia"/>
          <w:b/>
          <w:bCs/>
          <w:szCs w:val="21"/>
        </w:rPr>
        <w:t xml:space="preserve">                  图2-7  系统运行测试界面</w:t>
      </w:r>
    </w:p>
    <w:p w:rsidR="001708DB" w:rsidRPr="003060DB" w:rsidRDefault="001708DB" w:rsidP="001708DB">
      <w:pPr>
        <w:spacing w:line="360" w:lineRule="auto"/>
        <w:ind w:firstLineChars="200" w:firstLine="560"/>
        <w:rPr>
          <w:rFonts w:ascii="仿宋_GB2312" w:eastAsia="仿宋_GB2312" w:hAnsi="仿宋" w:cs="黑体"/>
          <w:bCs/>
          <w:sz w:val="28"/>
          <w:szCs w:val="28"/>
        </w:rPr>
      </w:pPr>
      <w:r w:rsidRPr="003060DB">
        <w:rPr>
          <w:rFonts w:ascii="仿宋_GB2312" w:eastAsia="仿宋_GB2312" w:hAnsi="仿宋" w:cs="黑体" w:hint="eastAsia"/>
          <w:bCs/>
          <w:sz w:val="28"/>
          <w:szCs w:val="28"/>
        </w:rPr>
        <w:t>进入</w:t>
      </w:r>
      <w:r>
        <w:rPr>
          <w:rFonts w:ascii="仿宋_GB2312" w:eastAsia="仿宋_GB2312" w:hAnsi="仿宋" w:cs="黑体" w:hint="eastAsia"/>
          <w:bCs/>
          <w:sz w:val="28"/>
          <w:szCs w:val="28"/>
        </w:rPr>
        <w:t>系统运行测试</w:t>
      </w:r>
      <w:r w:rsidRPr="003060DB">
        <w:rPr>
          <w:rFonts w:ascii="仿宋_GB2312" w:eastAsia="仿宋_GB2312" w:hAnsi="仿宋" w:cs="黑体" w:hint="eastAsia"/>
          <w:bCs/>
          <w:sz w:val="28"/>
          <w:szCs w:val="28"/>
        </w:rPr>
        <w:t>界面后，界面如图</w:t>
      </w:r>
      <w:r>
        <w:rPr>
          <w:rFonts w:ascii="仿宋_GB2312" w:eastAsia="仿宋_GB2312" w:hAnsi="仿宋" w:cs="黑体" w:hint="eastAsia"/>
          <w:bCs/>
          <w:sz w:val="28"/>
          <w:szCs w:val="28"/>
        </w:rPr>
        <w:t>2-7</w:t>
      </w:r>
      <w:r w:rsidRPr="003060DB">
        <w:rPr>
          <w:rFonts w:ascii="仿宋_GB2312" w:eastAsia="仿宋_GB2312" w:hAnsi="仿宋" w:cs="黑体" w:hint="eastAsia"/>
          <w:bCs/>
          <w:sz w:val="28"/>
          <w:szCs w:val="28"/>
        </w:rPr>
        <w:t>所示，</w:t>
      </w:r>
      <w:r>
        <w:rPr>
          <w:rFonts w:ascii="仿宋_GB2312" w:eastAsia="仿宋_GB2312" w:hAnsi="仿宋" w:cs="黑体" w:hint="eastAsia"/>
          <w:bCs/>
          <w:sz w:val="28"/>
          <w:szCs w:val="28"/>
        </w:rPr>
        <w:t>需要测试的模块</w:t>
      </w:r>
      <w:r w:rsidRPr="003060DB">
        <w:rPr>
          <w:rFonts w:ascii="仿宋_GB2312" w:eastAsia="仿宋_GB2312" w:hAnsi="仿宋" w:cs="黑体" w:hint="eastAsia"/>
          <w:bCs/>
          <w:sz w:val="28"/>
          <w:szCs w:val="28"/>
        </w:rPr>
        <w:lastRenderedPageBreak/>
        <w:t>有3个</w:t>
      </w:r>
      <w:r>
        <w:rPr>
          <w:rFonts w:ascii="仿宋_GB2312" w:eastAsia="仿宋_GB2312" w:hAnsi="仿宋" w:cs="黑体" w:hint="eastAsia"/>
          <w:bCs/>
          <w:sz w:val="28"/>
          <w:szCs w:val="28"/>
        </w:rPr>
        <w:t>，</w:t>
      </w:r>
      <w:r w:rsidRPr="003060DB">
        <w:rPr>
          <w:rFonts w:ascii="仿宋_GB2312" w:eastAsia="仿宋_GB2312" w:hAnsi="仿宋" w:cs="黑体" w:hint="eastAsia"/>
          <w:bCs/>
          <w:sz w:val="28"/>
          <w:szCs w:val="28"/>
        </w:rPr>
        <w:t>分别为：料盘电机、皮带输送机推料气缸和气动机械手，通过【切换】</w:t>
      </w:r>
      <w:r>
        <w:rPr>
          <w:rFonts w:ascii="仿宋_GB2312" w:eastAsia="仿宋_GB2312" w:hAnsi="仿宋" w:cs="黑体" w:hint="eastAsia"/>
          <w:bCs/>
          <w:sz w:val="28"/>
          <w:szCs w:val="28"/>
        </w:rPr>
        <w:t>按钮</w:t>
      </w:r>
      <w:r w:rsidRPr="003060DB">
        <w:rPr>
          <w:rFonts w:ascii="仿宋_GB2312" w:eastAsia="仿宋_GB2312" w:hAnsi="仿宋" w:cs="黑体" w:hint="eastAsia"/>
          <w:bCs/>
          <w:sz w:val="28"/>
          <w:szCs w:val="28"/>
        </w:rPr>
        <w:t>，可实现</w:t>
      </w:r>
      <w:r>
        <w:rPr>
          <w:rFonts w:ascii="仿宋_GB2312" w:eastAsia="仿宋_GB2312" w:hAnsi="仿宋" w:cs="黑体" w:hint="eastAsia"/>
          <w:bCs/>
          <w:sz w:val="28"/>
          <w:szCs w:val="28"/>
        </w:rPr>
        <w:t>测试</w:t>
      </w:r>
      <w:r w:rsidRPr="003060DB">
        <w:rPr>
          <w:rFonts w:ascii="仿宋_GB2312" w:eastAsia="仿宋_GB2312" w:hAnsi="仿宋" w:cs="黑体" w:hint="eastAsia"/>
          <w:bCs/>
          <w:sz w:val="28"/>
          <w:szCs w:val="28"/>
        </w:rPr>
        <w:t>对象的选择，选中的</w:t>
      </w:r>
      <w:r>
        <w:rPr>
          <w:rFonts w:ascii="仿宋_GB2312" w:eastAsia="仿宋_GB2312" w:hAnsi="仿宋" w:cs="黑体" w:hint="eastAsia"/>
          <w:bCs/>
          <w:sz w:val="28"/>
          <w:szCs w:val="28"/>
        </w:rPr>
        <w:t>测试</w:t>
      </w:r>
      <w:r w:rsidRPr="003060DB">
        <w:rPr>
          <w:rFonts w:ascii="仿宋_GB2312" w:eastAsia="仿宋_GB2312" w:hAnsi="仿宋" w:cs="黑体" w:hint="eastAsia"/>
          <w:bCs/>
          <w:sz w:val="28"/>
          <w:szCs w:val="28"/>
        </w:rPr>
        <w:t>对象显示红色边框（默认</w:t>
      </w:r>
      <w:r>
        <w:rPr>
          <w:rFonts w:ascii="仿宋_GB2312" w:eastAsia="仿宋_GB2312" w:hAnsi="仿宋" w:cs="黑体" w:hint="eastAsia"/>
          <w:bCs/>
          <w:sz w:val="28"/>
          <w:szCs w:val="28"/>
        </w:rPr>
        <w:t>测试</w:t>
      </w:r>
      <w:r w:rsidRPr="003060DB">
        <w:rPr>
          <w:rFonts w:ascii="仿宋_GB2312" w:eastAsia="仿宋_GB2312" w:hAnsi="仿宋" w:cs="黑体" w:hint="eastAsia"/>
          <w:bCs/>
          <w:sz w:val="28"/>
          <w:szCs w:val="28"/>
        </w:rPr>
        <w:t>对象为料盘电机）。各对象的</w:t>
      </w:r>
      <w:r>
        <w:rPr>
          <w:rFonts w:ascii="仿宋_GB2312" w:eastAsia="仿宋_GB2312" w:hAnsi="仿宋" w:cs="黑体" w:hint="eastAsia"/>
          <w:bCs/>
          <w:sz w:val="28"/>
          <w:szCs w:val="28"/>
        </w:rPr>
        <w:t>测试</w:t>
      </w:r>
      <w:r w:rsidRPr="003060DB">
        <w:rPr>
          <w:rFonts w:ascii="仿宋_GB2312" w:eastAsia="仿宋_GB2312" w:hAnsi="仿宋" w:cs="黑体" w:hint="eastAsia"/>
          <w:bCs/>
          <w:sz w:val="28"/>
          <w:szCs w:val="28"/>
        </w:rPr>
        <w:t>方法如下：</w:t>
      </w:r>
    </w:p>
    <w:p w:rsidR="001708DB" w:rsidRPr="003060DB" w:rsidRDefault="00034DD5" w:rsidP="001708DB">
      <w:pPr>
        <w:spacing w:line="360" w:lineRule="auto"/>
        <w:ind w:firstLineChars="200" w:firstLine="560"/>
        <w:jc w:val="left"/>
        <w:rPr>
          <w:rFonts w:ascii="仿宋_GB2312" w:eastAsia="仿宋_GB2312" w:hAnsi="仿宋" w:cs="黑体"/>
          <w:bCs/>
          <w:sz w:val="28"/>
          <w:szCs w:val="28"/>
        </w:rPr>
      </w:pPr>
      <w:r>
        <w:rPr>
          <w:rFonts w:ascii="仿宋_GB2312" w:eastAsia="仿宋_GB2312" w:hAnsi="仿宋" w:cs="黑体" w:hint="eastAsia"/>
          <w:bCs/>
          <w:sz w:val="28"/>
          <w:szCs w:val="28"/>
        </w:rPr>
        <w:t>①</w:t>
      </w:r>
      <w:r w:rsidR="001708DB" w:rsidRPr="003060DB">
        <w:rPr>
          <w:rFonts w:ascii="仿宋_GB2312" w:eastAsia="仿宋_GB2312" w:hAnsi="仿宋" w:cs="黑体" w:hint="eastAsia"/>
          <w:bCs/>
          <w:sz w:val="28"/>
          <w:szCs w:val="28"/>
        </w:rPr>
        <w:t>“料盘电机”</w:t>
      </w:r>
      <w:r w:rsidR="001708DB">
        <w:rPr>
          <w:rFonts w:ascii="仿宋_GB2312" w:eastAsia="仿宋_GB2312" w:hAnsi="仿宋" w:cs="黑体" w:hint="eastAsia"/>
          <w:bCs/>
          <w:sz w:val="28"/>
          <w:szCs w:val="28"/>
        </w:rPr>
        <w:t>测试</w:t>
      </w:r>
      <w:r w:rsidR="001708DB" w:rsidRPr="003060DB">
        <w:rPr>
          <w:rFonts w:ascii="仿宋_GB2312" w:eastAsia="仿宋_GB2312" w:hAnsi="仿宋" w:cs="黑体" w:hint="eastAsia"/>
          <w:bCs/>
          <w:sz w:val="28"/>
          <w:szCs w:val="28"/>
        </w:rPr>
        <w:t>：</w:t>
      </w:r>
      <w:r w:rsidR="001708DB">
        <w:rPr>
          <w:rFonts w:ascii="仿宋_GB2312" w:eastAsia="仿宋_GB2312" w:hAnsi="仿宋" w:cs="黑体" w:hint="eastAsia"/>
          <w:bCs/>
          <w:sz w:val="28"/>
          <w:szCs w:val="28"/>
        </w:rPr>
        <w:t>测试</w:t>
      </w:r>
      <w:r w:rsidR="001708DB" w:rsidRPr="003060DB">
        <w:rPr>
          <w:rFonts w:ascii="仿宋_GB2312" w:eastAsia="仿宋_GB2312" w:hAnsi="仿宋" w:cs="黑体" w:hint="eastAsia"/>
          <w:bCs/>
          <w:sz w:val="28"/>
          <w:szCs w:val="28"/>
        </w:rPr>
        <w:t>前在料盘中放入</w:t>
      </w:r>
      <w:r w:rsidR="001708DB" w:rsidRPr="003060DB">
        <w:rPr>
          <w:rFonts w:ascii="仿宋_GB2312" w:eastAsia="仿宋_GB2312" w:hAnsi="仿宋" w:cs="黑体"/>
          <w:bCs/>
          <w:sz w:val="28"/>
          <w:szCs w:val="28"/>
        </w:rPr>
        <w:t>3</w:t>
      </w:r>
      <w:r w:rsidR="001708DB" w:rsidRPr="003060DB">
        <w:rPr>
          <w:rFonts w:ascii="仿宋_GB2312" w:eastAsia="仿宋_GB2312" w:hAnsi="仿宋" w:cs="黑体" w:hint="eastAsia"/>
          <w:bCs/>
          <w:sz w:val="28"/>
          <w:szCs w:val="28"/>
        </w:rPr>
        <w:t>个白色工件，按下触摸屏上的【启动】</w:t>
      </w:r>
      <w:r w:rsidR="001708DB">
        <w:rPr>
          <w:rFonts w:ascii="仿宋_GB2312" w:eastAsia="仿宋_GB2312" w:hAnsi="仿宋" w:cs="黑体" w:hint="eastAsia"/>
          <w:bCs/>
          <w:sz w:val="28"/>
          <w:szCs w:val="28"/>
        </w:rPr>
        <w:t>按钮</w:t>
      </w:r>
      <w:r w:rsidR="001708DB" w:rsidRPr="003060DB">
        <w:rPr>
          <w:rFonts w:ascii="仿宋_GB2312" w:eastAsia="仿宋_GB2312" w:hAnsi="仿宋" w:cs="黑体" w:hint="eastAsia"/>
          <w:bCs/>
          <w:sz w:val="28"/>
          <w:szCs w:val="28"/>
        </w:rPr>
        <w:t>，料盘电机调试指示灯变为绿色，料盘正传，带动拨杆推出工件到皮带输送机上，当料盘出口光纤传感器检测到有工件送到皮带输送机上时，料盘电机停止转动，指示灯恢复为黄色，完成料盘</w:t>
      </w:r>
      <w:r w:rsidR="001708DB">
        <w:rPr>
          <w:rFonts w:ascii="仿宋_GB2312" w:eastAsia="仿宋_GB2312" w:hAnsi="仿宋" w:cs="黑体" w:hint="eastAsia"/>
          <w:bCs/>
          <w:sz w:val="28"/>
          <w:szCs w:val="28"/>
        </w:rPr>
        <w:t>测试</w:t>
      </w:r>
      <w:r w:rsidR="001708DB" w:rsidRPr="003060DB">
        <w:rPr>
          <w:rFonts w:ascii="仿宋_GB2312" w:eastAsia="仿宋_GB2312" w:hAnsi="仿宋" w:cs="黑体" w:hint="eastAsia"/>
          <w:bCs/>
          <w:sz w:val="28"/>
          <w:szCs w:val="28"/>
        </w:rPr>
        <w:t>。</w:t>
      </w:r>
    </w:p>
    <w:p w:rsidR="001708DB" w:rsidRPr="003060DB" w:rsidRDefault="00034DD5" w:rsidP="001708DB">
      <w:pPr>
        <w:spacing w:line="360" w:lineRule="auto"/>
        <w:ind w:firstLineChars="200" w:firstLine="560"/>
        <w:jc w:val="left"/>
        <w:rPr>
          <w:rFonts w:ascii="仿宋_GB2312" w:eastAsia="仿宋_GB2312" w:hAnsi="仿宋" w:cs="黑体"/>
          <w:bCs/>
          <w:sz w:val="28"/>
          <w:szCs w:val="28"/>
        </w:rPr>
      </w:pPr>
      <w:r w:rsidRPr="00034DD5">
        <w:rPr>
          <w:rFonts w:ascii="仿宋_GB2312" w:eastAsia="仿宋_GB2312" w:hAnsi="仿宋" w:cs="黑体"/>
          <w:bCs/>
          <w:sz w:val="28"/>
          <w:szCs w:val="28"/>
        </w:rPr>
        <w:t>②</w:t>
      </w:r>
      <w:r w:rsidR="001708DB" w:rsidRPr="003060DB">
        <w:rPr>
          <w:rFonts w:ascii="仿宋_GB2312" w:eastAsia="仿宋_GB2312" w:hAnsi="仿宋" w:cs="黑体" w:hint="eastAsia"/>
          <w:bCs/>
          <w:sz w:val="28"/>
          <w:szCs w:val="28"/>
        </w:rPr>
        <w:t>“皮带输送机推料气缸”</w:t>
      </w:r>
      <w:r w:rsidR="001708DB" w:rsidRPr="00D25FCD">
        <w:rPr>
          <w:rFonts w:ascii="仿宋_GB2312" w:eastAsia="仿宋_GB2312" w:hAnsi="仿宋" w:cs="黑体" w:hint="eastAsia"/>
          <w:bCs/>
          <w:sz w:val="28"/>
          <w:szCs w:val="28"/>
        </w:rPr>
        <w:t xml:space="preserve"> </w:t>
      </w:r>
      <w:r w:rsidR="001708DB">
        <w:rPr>
          <w:rFonts w:ascii="仿宋_GB2312" w:eastAsia="仿宋_GB2312" w:hAnsi="仿宋" w:cs="黑体" w:hint="eastAsia"/>
          <w:bCs/>
          <w:sz w:val="28"/>
          <w:szCs w:val="28"/>
        </w:rPr>
        <w:t>测试</w:t>
      </w:r>
      <w:r w:rsidR="001708DB" w:rsidRPr="003060DB">
        <w:rPr>
          <w:rFonts w:ascii="仿宋_GB2312" w:eastAsia="仿宋_GB2312" w:hAnsi="仿宋" w:cs="黑体" w:hint="eastAsia"/>
          <w:bCs/>
          <w:sz w:val="28"/>
          <w:szCs w:val="28"/>
        </w:rPr>
        <w:t>：从皮带输送机右侧的</w:t>
      </w:r>
      <w:r w:rsidR="00BB759A">
        <w:rPr>
          <w:rFonts w:ascii="仿宋_GB2312" w:eastAsia="仿宋_GB2312" w:hAnsi="仿宋" w:cs="黑体" w:hint="eastAsia"/>
          <w:bCs/>
          <w:sz w:val="28"/>
          <w:szCs w:val="28"/>
        </w:rPr>
        <w:t>下</w:t>
      </w:r>
      <w:r w:rsidR="001708DB" w:rsidRPr="003060DB">
        <w:rPr>
          <w:rFonts w:ascii="仿宋_GB2312" w:eastAsia="仿宋_GB2312" w:hAnsi="仿宋" w:cs="黑体" w:hint="eastAsia"/>
          <w:bCs/>
          <w:sz w:val="28"/>
          <w:szCs w:val="28"/>
        </w:rPr>
        <w:t>料口放入一个</w:t>
      </w:r>
      <w:r w:rsidR="001708DB">
        <w:rPr>
          <w:rFonts w:ascii="仿宋_GB2312" w:eastAsia="仿宋_GB2312" w:hAnsi="仿宋" w:cs="黑体" w:hint="eastAsia"/>
          <w:bCs/>
          <w:sz w:val="28"/>
          <w:szCs w:val="28"/>
        </w:rPr>
        <w:t>黑</w:t>
      </w:r>
      <w:r w:rsidR="001708DB" w:rsidRPr="003060DB">
        <w:rPr>
          <w:rFonts w:ascii="仿宋_GB2312" w:eastAsia="仿宋_GB2312" w:hAnsi="仿宋" w:cs="黑体" w:hint="eastAsia"/>
          <w:bCs/>
          <w:sz w:val="28"/>
          <w:szCs w:val="28"/>
        </w:rPr>
        <w:t>色工件，按下【启动】</w:t>
      </w:r>
      <w:r w:rsidR="001708DB">
        <w:rPr>
          <w:rFonts w:ascii="仿宋_GB2312" w:eastAsia="仿宋_GB2312" w:hAnsi="仿宋" w:cs="黑体" w:hint="eastAsia"/>
          <w:bCs/>
          <w:sz w:val="28"/>
          <w:szCs w:val="28"/>
        </w:rPr>
        <w:t>按钮</w:t>
      </w:r>
      <w:r w:rsidR="001708DB" w:rsidRPr="003060DB">
        <w:rPr>
          <w:rFonts w:ascii="仿宋_GB2312" w:eastAsia="仿宋_GB2312" w:hAnsi="仿宋" w:cs="黑体" w:hint="eastAsia"/>
          <w:bCs/>
          <w:sz w:val="28"/>
          <w:szCs w:val="28"/>
        </w:rPr>
        <w:t>，气缸</w:t>
      </w:r>
      <w:r w:rsidR="001708DB" w:rsidRPr="003060DB">
        <w:rPr>
          <w:rFonts w:ascii="仿宋_GB2312" w:eastAsia="仿宋_GB2312" w:hAnsi="仿宋" w:cs="黑体"/>
          <w:bCs/>
          <w:sz w:val="28"/>
          <w:szCs w:val="28"/>
        </w:rPr>
        <w:t>3</w:t>
      </w:r>
      <w:r w:rsidR="001708DB" w:rsidRPr="003060DB">
        <w:rPr>
          <w:rFonts w:ascii="仿宋_GB2312" w:eastAsia="仿宋_GB2312" w:hAnsi="仿宋" w:cs="黑体" w:hint="eastAsia"/>
          <w:bCs/>
          <w:sz w:val="28"/>
          <w:szCs w:val="28"/>
        </w:rPr>
        <w:t>指示灯变为绿色，皮带输送机反转，当工件到达出料口3时，皮带输送机停止，工件被该位置气缸平稳的推入出料口3，则气缸3</w:t>
      </w:r>
      <w:r w:rsidR="001708DB">
        <w:rPr>
          <w:rFonts w:ascii="仿宋_GB2312" w:eastAsia="仿宋_GB2312" w:hAnsi="仿宋" w:cs="黑体" w:hint="eastAsia"/>
          <w:bCs/>
          <w:sz w:val="28"/>
          <w:szCs w:val="28"/>
        </w:rPr>
        <w:t>测试</w:t>
      </w:r>
      <w:r w:rsidR="001708DB" w:rsidRPr="003060DB">
        <w:rPr>
          <w:rFonts w:ascii="仿宋_GB2312" w:eastAsia="仿宋_GB2312" w:hAnsi="仿宋" w:cs="黑体" w:hint="eastAsia"/>
          <w:bCs/>
          <w:sz w:val="28"/>
          <w:szCs w:val="28"/>
        </w:rPr>
        <w:t>完成，触摸屏上气缸</w:t>
      </w:r>
      <w:r w:rsidR="001708DB" w:rsidRPr="003060DB">
        <w:rPr>
          <w:rFonts w:ascii="仿宋_GB2312" w:eastAsia="仿宋_GB2312" w:hAnsi="仿宋" w:cs="黑体"/>
          <w:bCs/>
          <w:sz w:val="28"/>
          <w:szCs w:val="28"/>
        </w:rPr>
        <w:t>3</w:t>
      </w:r>
      <w:r w:rsidR="001708DB" w:rsidRPr="003060DB">
        <w:rPr>
          <w:rFonts w:ascii="仿宋_GB2312" w:eastAsia="仿宋_GB2312" w:hAnsi="仿宋" w:cs="黑体" w:hint="eastAsia"/>
          <w:bCs/>
          <w:sz w:val="28"/>
          <w:szCs w:val="28"/>
        </w:rPr>
        <w:t>指示灯恢复为黄色。</w:t>
      </w:r>
    </w:p>
    <w:p w:rsidR="001708DB" w:rsidRPr="003060DB" w:rsidRDefault="001708DB" w:rsidP="001708DB">
      <w:pPr>
        <w:spacing w:line="360" w:lineRule="auto"/>
        <w:ind w:firstLineChars="200" w:firstLine="560"/>
        <w:jc w:val="left"/>
        <w:rPr>
          <w:rFonts w:ascii="仿宋_GB2312" w:eastAsia="仿宋_GB2312" w:hAnsi="仿宋" w:cs="黑体"/>
          <w:bCs/>
          <w:sz w:val="28"/>
          <w:szCs w:val="28"/>
        </w:rPr>
      </w:pPr>
      <w:r w:rsidRPr="003060DB">
        <w:rPr>
          <w:rFonts w:ascii="仿宋_GB2312" w:eastAsia="仿宋_GB2312" w:hAnsi="仿宋" w:cs="黑体" w:hint="eastAsia"/>
          <w:bCs/>
          <w:sz w:val="28"/>
          <w:szCs w:val="28"/>
        </w:rPr>
        <w:t>气缸2和气缸1</w:t>
      </w:r>
      <w:r>
        <w:rPr>
          <w:rFonts w:ascii="仿宋_GB2312" w:eastAsia="仿宋_GB2312" w:hAnsi="仿宋" w:cs="黑体" w:hint="eastAsia"/>
          <w:bCs/>
          <w:sz w:val="28"/>
          <w:szCs w:val="28"/>
        </w:rPr>
        <w:t>测试</w:t>
      </w:r>
      <w:r w:rsidRPr="003060DB">
        <w:rPr>
          <w:rFonts w:ascii="仿宋_GB2312" w:eastAsia="仿宋_GB2312" w:hAnsi="仿宋" w:cs="黑体" w:hint="eastAsia"/>
          <w:bCs/>
          <w:sz w:val="28"/>
          <w:szCs w:val="28"/>
        </w:rPr>
        <w:t>时所用的工件</w:t>
      </w:r>
      <w:r>
        <w:rPr>
          <w:rFonts w:ascii="仿宋_GB2312" w:eastAsia="仿宋_GB2312" w:hAnsi="仿宋" w:cs="黑体" w:hint="eastAsia"/>
          <w:bCs/>
          <w:sz w:val="28"/>
          <w:szCs w:val="28"/>
        </w:rPr>
        <w:t>都是</w:t>
      </w:r>
      <w:r w:rsidRPr="005F3F3B">
        <w:rPr>
          <w:rFonts w:ascii="仿宋_GB2312" w:eastAsia="仿宋_GB2312" w:hAnsi="仿宋" w:cs="黑体" w:hint="eastAsia"/>
          <w:bCs/>
          <w:sz w:val="28"/>
          <w:szCs w:val="28"/>
        </w:rPr>
        <w:t>白</w:t>
      </w:r>
      <w:r w:rsidRPr="003060DB">
        <w:rPr>
          <w:rFonts w:ascii="仿宋_GB2312" w:eastAsia="仿宋_GB2312" w:hAnsi="仿宋" w:cs="黑体" w:hint="eastAsia"/>
          <w:bCs/>
          <w:sz w:val="28"/>
          <w:szCs w:val="28"/>
        </w:rPr>
        <w:t>色塑料</w:t>
      </w:r>
      <w:r>
        <w:rPr>
          <w:rFonts w:ascii="仿宋_GB2312" w:eastAsia="仿宋_GB2312" w:hAnsi="仿宋" w:cs="黑体" w:hint="eastAsia"/>
          <w:bCs/>
          <w:sz w:val="28"/>
          <w:szCs w:val="28"/>
        </w:rPr>
        <w:t>工件</w:t>
      </w:r>
      <w:r w:rsidRPr="003060DB">
        <w:rPr>
          <w:rFonts w:ascii="仿宋_GB2312" w:eastAsia="仿宋_GB2312" w:hAnsi="仿宋" w:cs="黑体" w:hint="eastAsia"/>
          <w:bCs/>
          <w:sz w:val="28"/>
          <w:szCs w:val="28"/>
        </w:rPr>
        <w:t>，</w:t>
      </w:r>
      <w:r>
        <w:rPr>
          <w:rFonts w:ascii="仿宋_GB2312" w:eastAsia="仿宋_GB2312" w:hAnsi="仿宋" w:cs="黑体" w:hint="eastAsia"/>
          <w:bCs/>
          <w:sz w:val="28"/>
          <w:szCs w:val="28"/>
        </w:rPr>
        <w:t>测试</w:t>
      </w:r>
      <w:r w:rsidRPr="003060DB">
        <w:rPr>
          <w:rFonts w:ascii="仿宋_GB2312" w:eastAsia="仿宋_GB2312" w:hAnsi="仿宋" w:cs="黑体" w:hint="eastAsia"/>
          <w:bCs/>
          <w:sz w:val="28"/>
          <w:szCs w:val="28"/>
        </w:rPr>
        <w:t>方法与气缸3的</w:t>
      </w:r>
      <w:r>
        <w:rPr>
          <w:rFonts w:ascii="仿宋_GB2312" w:eastAsia="仿宋_GB2312" w:hAnsi="仿宋" w:cs="黑体" w:hint="eastAsia"/>
          <w:bCs/>
          <w:sz w:val="28"/>
          <w:szCs w:val="28"/>
        </w:rPr>
        <w:t>测试</w:t>
      </w:r>
      <w:r w:rsidRPr="003060DB">
        <w:rPr>
          <w:rFonts w:ascii="仿宋_GB2312" w:eastAsia="仿宋_GB2312" w:hAnsi="仿宋" w:cs="黑体" w:hint="eastAsia"/>
          <w:bCs/>
          <w:sz w:val="28"/>
          <w:szCs w:val="28"/>
        </w:rPr>
        <w:t>方法类似，触摸屏上分别用气缸2和气缸1指示灯进行显示。</w:t>
      </w:r>
    </w:p>
    <w:p w:rsidR="001708DB" w:rsidRPr="003060DB" w:rsidRDefault="00034DD5" w:rsidP="001708DB">
      <w:pPr>
        <w:spacing w:line="360" w:lineRule="auto"/>
        <w:ind w:firstLineChars="200" w:firstLine="560"/>
        <w:jc w:val="left"/>
        <w:rPr>
          <w:rFonts w:ascii="仿宋_GB2312" w:eastAsia="仿宋_GB2312" w:hAnsi="仿宋" w:cs="黑体"/>
          <w:bCs/>
          <w:sz w:val="28"/>
          <w:szCs w:val="28"/>
        </w:rPr>
      </w:pPr>
      <w:r>
        <w:rPr>
          <w:rFonts w:ascii="仿宋_GB2312" w:eastAsia="仿宋_GB2312" w:hAnsi="仿宋" w:cs="黑体" w:hint="eastAsia"/>
          <w:bCs/>
          <w:sz w:val="28"/>
          <w:szCs w:val="28"/>
        </w:rPr>
        <w:t>③</w:t>
      </w:r>
      <w:r w:rsidR="001708DB" w:rsidRPr="003060DB">
        <w:rPr>
          <w:rFonts w:ascii="仿宋_GB2312" w:eastAsia="仿宋_GB2312" w:hAnsi="仿宋" w:cs="黑体" w:hint="eastAsia"/>
          <w:bCs/>
          <w:sz w:val="28"/>
          <w:szCs w:val="28"/>
        </w:rPr>
        <w:t>“气动机械手”</w:t>
      </w:r>
      <w:r w:rsidR="001708DB">
        <w:rPr>
          <w:rFonts w:ascii="仿宋_GB2312" w:eastAsia="仿宋_GB2312" w:hAnsi="仿宋" w:cs="黑体" w:hint="eastAsia"/>
          <w:bCs/>
          <w:sz w:val="28"/>
          <w:szCs w:val="28"/>
        </w:rPr>
        <w:t>测试</w:t>
      </w:r>
      <w:r w:rsidR="001708DB" w:rsidRPr="003060DB">
        <w:rPr>
          <w:rFonts w:ascii="仿宋_GB2312" w:eastAsia="仿宋_GB2312" w:hAnsi="仿宋" w:cs="黑体" w:hint="eastAsia"/>
          <w:bCs/>
          <w:sz w:val="28"/>
          <w:szCs w:val="28"/>
        </w:rPr>
        <w:t>：在工位A、工位B和工位C</w:t>
      </w:r>
      <w:r w:rsidR="001708DB" w:rsidRPr="003060DB">
        <w:rPr>
          <w:rFonts w:ascii="仿宋_GB2312" w:eastAsia="仿宋_GB2312" w:hAnsi="仿宋" w:cs="黑体"/>
          <w:bCs/>
          <w:sz w:val="28"/>
          <w:szCs w:val="28"/>
        </w:rPr>
        <w:t>料台上</w:t>
      </w:r>
      <w:r w:rsidR="001708DB" w:rsidRPr="003060DB">
        <w:rPr>
          <w:rFonts w:ascii="仿宋_GB2312" w:eastAsia="仿宋_GB2312" w:hAnsi="仿宋" w:cs="黑体" w:hint="eastAsia"/>
          <w:bCs/>
          <w:sz w:val="28"/>
          <w:szCs w:val="28"/>
        </w:rPr>
        <w:t>各</w:t>
      </w:r>
      <w:r w:rsidR="001708DB" w:rsidRPr="003060DB">
        <w:rPr>
          <w:rFonts w:ascii="仿宋_GB2312" w:eastAsia="仿宋_GB2312" w:hAnsi="仿宋" w:cs="黑体"/>
          <w:bCs/>
          <w:sz w:val="28"/>
          <w:szCs w:val="28"/>
        </w:rPr>
        <w:t>放入一个金属工件</w:t>
      </w:r>
      <w:r w:rsidR="001708DB" w:rsidRPr="003060DB">
        <w:rPr>
          <w:rFonts w:ascii="仿宋_GB2312" w:eastAsia="仿宋_GB2312" w:hAnsi="仿宋" w:cs="黑体" w:hint="eastAsia"/>
          <w:bCs/>
          <w:sz w:val="28"/>
          <w:szCs w:val="28"/>
        </w:rPr>
        <w:t>，按下【启动】</w:t>
      </w:r>
      <w:r w:rsidR="001708DB">
        <w:rPr>
          <w:rFonts w:ascii="仿宋_GB2312" w:eastAsia="仿宋_GB2312" w:hAnsi="仿宋" w:cs="黑体" w:hint="eastAsia"/>
          <w:bCs/>
          <w:sz w:val="28"/>
          <w:szCs w:val="28"/>
        </w:rPr>
        <w:t>按钮</w:t>
      </w:r>
      <w:r w:rsidR="001708DB" w:rsidRPr="003060DB">
        <w:rPr>
          <w:rFonts w:ascii="仿宋_GB2312" w:eastAsia="仿宋_GB2312" w:hAnsi="仿宋" w:cs="黑体" w:hint="eastAsia"/>
          <w:bCs/>
          <w:sz w:val="28"/>
          <w:szCs w:val="28"/>
        </w:rPr>
        <w:t>，触摸屏上的A</w:t>
      </w:r>
      <w:r w:rsidR="001708DB">
        <w:rPr>
          <w:rFonts w:ascii="仿宋_GB2312" w:eastAsia="仿宋_GB2312" w:hAnsi="仿宋" w:cs="黑体" w:hint="eastAsia"/>
          <w:bCs/>
          <w:sz w:val="28"/>
          <w:szCs w:val="28"/>
        </w:rPr>
        <w:t>测试</w:t>
      </w:r>
      <w:r w:rsidR="001708DB" w:rsidRPr="003060DB">
        <w:rPr>
          <w:rFonts w:ascii="仿宋_GB2312" w:eastAsia="仿宋_GB2312" w:hAnsi="仿宋" w:cs="黑体" w:hint="eastAsia"/>
          <w:bCs/>
          <w:sz w:val="28"/>
          <w:szCs w:val="28"/>
        </w:rPr>
        <w:t>指示灯变为绿色，同时机械手将工件从工位A搬运至料盘，动作顺序为：左转→伸出→下降→手爪夹紧→停留3秒→上升→缩回→右转→伸出→手爪松开→缩回，然后机械手回到</w:t>
      </w:r>
      <w:r w:rsidR="001708DB">
        <w:rPr>
          <w:rFonts w:ascii="仿宋_GB2312" w:eastAsia="仿宋_GB2312" w:hAnsi="仿宋" w:cs="黑体" w:hint="eastAsia"/>
          <w:bCs/>
          <w:sz w:val="28"/>
          <w:szCs w:val="28"/>
        </w:rPr>
        <w:t>工位</w:t>
      </w:r>
      <w:r w:rsidR="001708DB" w:rsidRPr="003060DB">
        <w:rPr>
          <w:rFonts w:ascii="仿宋_GB2312" w:eastAsia="仿宋_GB2312" w:hAnsi="仿宋" w:cs="黑体" w:hint="eastAsia"/>
          <w:bCs/>
          <w:sz w:val="28"/>
          <w:szCs w:val="28"/>
        </w:rPr>
        <w:t>C上方，</w:t>
      </w:r>
      <w:r w:rsidR="001708DB">
        <w:rPr>
          <w:rFonts w:ascii="仿宋_GB2312" w:eastAsia="仿宋_GB2312" w:hAnsi="仿宋" w:cs="黑体" w:hint="eastAsia"/>
          <w:bCs/>
          <w:sz w:val="28"/>
          <w:szCs w:val="28"/>
        </w:rPr>
        <w:t>工位</w:t>
      </w:r>
      <w:r w:rsidR="001708DB" w:rsidRPr="003060DB">
        <w:rPr>
          <w:rFonts w:ascii="仿宋_GB2312" w:eastAsia="仿宋_GB2312" w:hAnsi="仿宋" w:cs="黑体" w:hint="eastAsia"/>
          <w:bCs/>
          <w:sz w:val="28"/>
          <w:szCs w:val="28"/>
        </w:rPr>
        <w:t>A</w:t>
      </w:r>
      <w:r w:rsidR="001708DB">
        <w:rPr>
          <w:rFonts w:ascii="仿宋_GB2312" w:eastAsia="仿宋_GB2312" w:hAnsi="仿宋" w:cs="黑体" w:hint="eastAsia"/>
          <w:bCs/>
          <w:sz w:val="28"/>
          <w:szCs w:val="28"/>
        </w:rPr>
        <w:t>测试</w:t>
      </w:r>
      <w:r w:rsidR="001708DB" w:rsidRPr="003060DB">
        <w:rPr>
          <w:rFonts w:ascii="仿宋_GB2312" w:eastAsia="仿宋_GB2312" w:hAnsi="仿宋" w:cs="黑体" w:hint="eastAsia"/>
          <w:bCs/>
          <w:sz w:val="28"/>
          <w:szCs w:val="28"/>
        </w:rPr>
        <w:t>指示灯变为黄色，完成工位A</w:t>
      </w:r>
      <w:r w:rsidR="001708DB">
        <w:rPr>
          <w:rFonts w:ascii="仿宋_GB2312" w:eastAsia="仿宋_GB2312" w:hAnsi="仿宋" w:cs="黑体" w:hint="eastAsia"/>
          <w:bCs/>
          <w:sz w:val="28"/>
          <w:szCs w:val="28"/>
        </w:rPr>
        <w:t>测试</w:t>
      </w:r>
      <w:r w:rsidR="001708DB" w:rsidRPr="003060DB">
        <w:rPr>
          <w:rFonts w:ascii="仿宋_GB2312" w:eastAsia="仿宋_GB2312" w:hAnsi="仿宋" w:cs="黑体" w:hint="eastAsia"/>
          <w:bCs/>
          <w:sz w:val="28"/>
          <w:szCs w:val="28"/>
        </w:rPr>
        <w:t>过程。机械手在抓取工件时不能与工件上表面</w:t>
      </w:r>
      <w:r w:rsidR="001708DB" w:rsidRPr="003060DB">
        <w:rPr>
          <w:rFonts w:ascii="仿宋_GB2312" w:eastAsia="仿宋_GB2312" w:hAnsi="仿宋" w:cs="黑体" w:hint="eastAsia"/>
          <w:bCs/>
          <w:sz w:val="28"/>
          <w:szCs w:val="28"/>
        </w:rPr>
        <w:lastRenderedPageBreak/>
        <w:t>接触，应保持1mm</w:t>
      </w:r>
      <w:r w:rsidR="001708DB" w:rsidRPr="003060DB">
        <w:rPr>
          <w:rFonts w:ascii="仿宋_GB2312" w:eastAsia="仿宋_GB2312" w:hAnsi="仿宋" w:cs="黑体"/>
          <w:bCs/>
          <w:sz w:val="28"/>
          <w:szCs w:val="28"/>
        </w:rPr>
        <w:t>—</w:t>
      </w:r>
      <w:r w:rsidR="001708DB" w:rsidRPr="003060DB">
        <w:rPr>
          <w:rFonts w:ascii="仿宋_GB2312" w:eastAsia="仿宋_GB2312" w:hAnsi="仿宋" w:cs="黑体"/>
          <w:bCs/>
          <w:sz w:val="28"/>
          <w:szCs w:val="28"/>
        </w:rPr>
        <w:t>2mm距离</w:t>
      </w:r>
      <w:r w:rsidR="001708DB" w:rsidRPr="003060DB">
        <w:rPr>
          <w:rFonts w:ascii="仿宋_GB2312" w:eastAsia="仿宋_GB2312" w:hAnsi="仿宋" w:cs="黑体" w:hint="eastAsia"/>
          <w:bCs/>
          <w:sz w:val="28"/>
          <w:szCs w:val="28"/>
        </w:rPr>
        <w:t>，工件抓取过程中气缸动作平稳，不能出现抓不准或工件掉落的情况。</w:t>
      </w:r>
    </w:p>
    <w:p w:rsidR="001708DB" w:rsidRPr="003060DB" w:rsidRDefault="001708DB" w:rsidP="001708DB">
      <w:pPr>
        <w:spacing w:line="360" w:lineRule="auto"/>
        <w:ind w:firstLineChars="200" w:firstLine="560"/>
        <w:jc w:val="left"/>
        <w:rPr>
          <w:rFonts w:ascii="仿宋_GB2312" w:eastAsia="仿宋_GB2312" w:hAnsi="仿宋" w:cs="黑体"/>
          <w:bCs/>
          <w:sz w:val="28"/>
          <w:szCs w:val="28"/>
        </w:rPr>
      </w:pPr>
      <w:r w:rsidRPr="003060DB">
        <w:rPr>
          <w:rFonts w:ascii="仿宋_GB2312" w:eastAsia="仿宋_GB2312" w:hAnsi="仿宋" w:cs="黑体" w:hint="eastAsia"/>
          <w:bCs/>
          <w:sz w:val="28"/>
          <w:szCs w:val="28"/>
        </w:rPr>
        <w:t>工位B和工位C工件抓取</w:t>
      </w:r>
      <w:r>
        <w:rPr>
          <w:rFonts w:ascii="仿宋_GB2312" w:eastAsia="仿宋_GB2312" w:hAnsi="仿宋" w:cs="黑体" w:hint="eastAsia"/>
          <w:bCs/>
          <w:sz w:val="28"/>
          <w:szCs w:val="28"/>
        </w:rPr>
        <w:t>测试</w:t>
      </w:r>
      <w:r w:rsidRPr="003060DB">
        <w:rPr>
          <w:rFonts w:ascii="仿宋_GB2312" w:eastAsia="仿宋_GB2312" w:hAnsi="仿宋" w:cs="黑体" w:hint="eastAsia"/>
          <w:bCs/>
          <w:sz w:val="28"/>
          <w:szCs w:val="28"/>
        </w:rPr>
        <w:t>过程与工位A</w:t>
      </w:r>
      <w:r>
        <w:rPr>
          <w:rFonts w:ascii="仿宋_GB2312" w:eastAsia="仿宋_GB2312" w:hAnsi="仿宋" w:cs="黑体" w:hint="eastAsia"/>
          <w:bCs/>
          <w:sz w:val="28"/>
          <w:szCs w:val="28"/>
        </w:rPr>
        <w:t>的抓取过程相似，触摸屏上</w:t>
      </w:r>
      <w:r w:rsidRPr="003060DB">
        <w:rPr>
          <w:rFonts w:ascii="仿宋_GB2312" w:eastAsia="仿宋_GB2312" w:hAnsi="仿宋" w:cs="黑体" w:hint="eastAsia"/>
          <w:bCs/>
          <w:sz w:val="28"/>
          <w:szCs w:val="28"/>
        </w:rPr>
        <w:t>分别用B和C指示灯进行显示。</w:t>
      </w:r>
    </w:p>
    <w:p w:rsidR="001708DB" w:rsidRDefault="00034DD5" w:rsidP="001708DB">
      <w:pPr>
        <w:spacing w:line="360" w:lineRule="auto"/>
        <w:ind w:firstLineChars="200" w:firstLine="422"/>
        <w:jc w:val="left"/>
        <w:rPr>
          <w:rFonts w:ascii="仿宋" w:eastAsia="仿宋" w:hAnsi="仿宋" w:cs="Times New Roman"/>
          <w:b/>
          <w:szCs w:val="21"/>
        </w:rPr>
      </w:pPr>
      <w:r>
        <w:rPr>
          <w:rFonts w:ascii="仿宋" w:eastAsia="仿宋" w:hAnsi="仿宋" w:cs="Times New Roman" w:hint="eastAsia"/>
          <w:b/>
          <w:szCs w:val="21"/>
        </w:rPr>
        <w:t xml:space="preserve"> </w:t>
      </w:r>
      <w:r w:rsidR="001708DB" w:rsidRPr="00251BC2">
        <w:rPr>
          <w:rFonts w:ascii="仿宋" w:eastAsia="仿宋" w:hAnsi="仿宋" w:cs="Times New Roman"/>
          <w:b/>
          <w:szCs w:val="21"/>
        </w:rPr>
        <w:t>注意</w:t>
      </w:r>
      <w:r w:rsidR="001708DB" w:rsidRPr="00251BC2">
        <w:rPr>
          <w:rFonts w:ascii="仿宋" w:eastAsia="仿宋" w:hAnsi="仿宋" w:cs="Times New Roman" w:hint="eastAsia"/>
          <w:b/>
          <w:szCs w:val="21"/>
        </w:rPr>
        <w:t>：</w:t>
      </w:r>
      <w:r w:rsidR="001708DB" w:rsidRPr="00251BC2">
        <w:rPr>
          <w:rFonts w:ascii="仿宋" w:eastAsia="仿宋" w:hAnsi="仿宋" w:cs="Times New Roman"/>
          <w:b/>
          <w:szCs w:val="21"/>
        </w:rPr>
        <w:t>在评分过程中由于设备安装原因</w:t>
      </w:r>
      <w:r w:rsidR="001708DB" w:rsidRPr="00251BC2">
        <w:rPr>
          <w:rFonts w:ascii="仿宋" w:eastAsia="仿宋" w:hAnsi="仿宋" w:cs="Times New Roman" w:hint="eastAsia"/>
          <w:b/>
          <w:szCs w:val="21"/>
        </w:rPr>
        <w:t>，</w:t>
      </w:r>
      <w:r w:rsidR="001708DB" w:rsidRPr="00251BC2">
        <w:rPr>
          <w:rFonts w:ascii="仿宋" w:eastAsia="仿宋" w:hAnsi="仿宋" w:cs="Times New Roman"/>
          <w:b/>
          <w:szCs w:val="21"/>
        </w:rPr>
        <w:t>或</w:t>
      </w:r>
      <w:r w:rsidR="001708DB">
        <w:rPr>
          <w:rFonts w:ascii="仿宋" w:eastAsia="仿宋" w:hAnsi="仿宋" w:cs="Times New Roman" w:hint="eastAsia"/>
          <w:b/>
          <w:szCs w:val="21"/>
        </w:rPr>
        <w:t>其他</w:t>
      </w:r>
      <w:r w:rsidR="001708DB">
        <w:rPr>
          <w:rFonts w:ascii="仿宋" w:eastAsia="仿宋" w:hAnsi="仿宋" w:cs="Times New Roman"/>
          <w:b/>
          <w:szCs w:val="21"/>
        </w:rPr>
        <w:t>因素</w:t>
      </w:r>
      <w:r w:rsidR="001708DB" w:rsidRPr="00251BC2">
        <w:rPr>
          <w:rFonts w:ascii="仿宋" w:eastAsia="仿宋" w:hAnsi="仿宋" w:cs="Times New Roman"/>
          <w:b/>
          <w:szCs w:val="21"/>
        </w:rPr>
        <w:t>而导致设备不能够继续</w:t>
      </w:r>
      <w:r w:rsidR="001708DB">
        <w:rPr>
          <w:rFonts w:ascii="仿宋" w:eastAsia="仿宋" w:hAnsi="仿宋" w:cs="Times New Roman"/>
          <w:b/>
          <w:szCs w:val="21"/>
        </w:rPr>
        <w:t>调试</w:t>
      </w:r>
      <w:r w:rsidR="001708DB" w:rsidRPr="00251BC2">
        <w:rPr>
          <w:rFonts w:ascii="仿宋" w:eastAsia="仿宋" w:hAnsi="仿宋" w:cs="Times New Roman" w:hint="eastAsia"/>
          <w:b/>
          <w:szCs w:val="21"/>
        </w:rPr>
        <w:t>，</w:t>
      </w:r>
      <w:r w:rsidR="001708DB">
        <w:rPr>
          <w:rFonts w:ascii="仿宋" w:eastAsia="仿宋" w:hAnsi="仿宋" w:cs="Times New Roman" w:hint="eastAsia"/>
          <w:b/>
          <w:szCs w:val="21"/>
        </w:rPr>
        <w:t>则终止当前对象的测试，通过【切换】按钮选择其他测试对象，</w:t>
      </w:r>
      <w:r w:rsidR="001708DB" w:rsidRPr="00812AFD">
        <w:rPr>
          <w:rFonts w:ascii="仿宋" w:eastAsia="仿宋" w:hAnsi="仿宋" w:cs="Times New Roman" w:hint="eastAsia"/>
          <w:b/>
          <w:szCs w:val="21"/>
        </w:rPr>
        <w:t>同时设备需要安全合理复位。</w:t>
      </w:r>
    </w:p>
    <w:p w:rsidR="00034DD5" w:rsidRDefault="001708DB" w:rsidP="00034DD5">
      <w:pPr>
        <w:spacing w:line="360" w:lineRule="auto"/>
        <w:ind w:firstLineChars="200" w:firstLine="560"/>
        <w:jc w:val="left"/>
        <w:rPr>
          <w:rFonts w:ascii="仿宋_GB2312" w:eastAsia="仿宋_GB2312" w:hAnsi="仿宋" w:cs="黑体"/>
          <w:bCs/>
          <w:sz w:val="28"/>
          <w:szCs w:val="28"/>
        </w:rPr>
      </w:pPr>
      <w:r w:rsidRPr="003060DB">
        <w:rPr>
          <w:rFonts w:ascii="仿宋_GB2312" w:eastAsia="仿宋_GB2312" w:hAnsi="仿宋" w:cs="黑体"/>
          <w:bCs/>
          <w:sz w:val="28"/>
          <w:szCs w:val="28"/>
        </w:rPr>
        <w:t>按下触摸屏上</w:t>
      </w:r>
      <w:r w:rsidRPr="003060DB">
        <w:rPr>
          <w:rFonts w:ascii="仿宋_GB2312" w:eastAsia="仿宋_GB2312" w:hAnsi="仿宋" w:cs="黑体" w:hint="eastAsia"/>
          <w:bCs/>
          <w:sz w:val="28"/>
          <w:szCs w:val="28"/>
        </w:rPr>
        <w:t>【返回首页】按钮，返回欢迎界面，同时设备恢复</w:t>
      </w:r>
      <w:r>
        <w:rPr>
          <w:rFonts w:ascii="仿宋_GB2312" w:eastAsia="仿宋_GB2312" w:hAnsi="仿宋" w:cs="黑体" w:hint="eastAsia"/>
          <w:bCs/>
          <w:sz w:val="28"/>
          <w:szCs w:val="28"/>
        </w:rPr>
        <w:t>为</w:t>
      </w:r>
      <w:r w:rsidRPr="003060DB">
        <w:rPr>
          <w:rFonts w:ascii="仿宋_GB2312" w:eastAsia="仿宋_GB2312" w:hAnsi="仿宋" w:cs="黑体" w:hint="eastAsia"/>
          <w:bCs/>
          <w:sz w:val="28"/>
          <w:szCs w:val="28"/>
        </w:rPr>
        <w:t>初始状态，【系统运行测试】按钮变为灰色，不能再次进行</w:t>
      </w:r>
      <w:r>
        <w:rPr>
          <w:rFonts w:ascii="仿宋_GB2312" w:eastAsia="仿宋_GB2312" w:hAnsi="仿宋" w:cs="黑体" w:hint="eastAsia"/>
          <w:bCs/>
          <w:sz w:val="28"/>
          <w:szCs w:val="28"/>
        </w:rPr>
        <w:t>测试</w:t>
      </w:r>
      <w:r w:rsidRPr="003060DB">
        <w:rPr>
          <w:rFonts w:ascii="仿宋_GB2312" w:eastAsia="仿宋_GB2312" w:hAnsi="仿宋" w:cs="黑体" w:hint="eastAsia"/>
          <w:bCs/>
          <w:sz w:val="28"/>
          <w:szCs w:val="28"/>
        </w:rPr>
        <w:t>。此时可以按下【智能生产过程】按钮，进入生产过程。</w:t>
      </w:r>
    </w:p>
    <w:p w:rsidR="002B33F4" w:rsidRPr="002B33F4" w:rsidRDefault="002B33F4" w:rsidP="002B33F4">
      <w:pPr>
        <w:spacing w:line="360" w:lineRule="auto"/>
        <w:ind w:left="560"/>
        <w:jc w:val="left"/>
        <w:rPr>
          <w:sz w:val="28"/>
          <w:szCs w:val="28"/>
        </w:rPr>
      </w:pPr>
      <w:r>
        <w:rPr>
          <w:rFonts w:ascii="仿宋_GB2312" w:eastAsia="仿宋_GB2312" w:hAnsi="仿宋" w:cs="黑体" w:hint="eastAsia"/>
          <w:bCs/>
          <w:sz w:val="28"/>
          <w:szCs w:val="28"/>
        </w:rPr>
        <w:t>2</w:t>
      </w:r>
      <w:r>
        <w:rPr>
          <w:rFonts w:ascii="仿宋_GB2312" w:eastAsia="仿宋_GB2312" w:hAnsi="仿宋" w:cs="黑体"/>
          <w:bCs/>
          <w:sz w:val="28"/>
          <w:szCs w:val="28"/>
        </w:rPr>
        <w:t>.</w:t>
      </w:r>
      <w:r w:rsidR="008B2101" w:rsidRPr="002B33F4">
        <w:rPr>
          <w:rFonts w:ascii="仿宋_GB2312" w:eastAsia="仿宋_GB2312" w:hAnsi="仿宋" w:cs="黑体" w:hint="eastAsia"/>
          <w:bCs/>
          <w:sz w:val="28"/>
          <w:szCs w:val="28"/>
        </w:rPr>
        <w:t>智能生产过程</w:t>
      </w:r>
    </w:p>
    <w:p w:rsidR="001F59AB" w:rsidRDefault="005B22D7" w:rsidP="002B33F4">
      <w:pPr>
        <w:spacing w:line="360" w:lineRule="auto"/>
        <w:ind w:firstLineChars="200" w:firstLine="560"/>
        <w:jc w:val="left"/>
        <w:rPr>
          <w:rFonts w:ascii="仿宋_GB2312" w:eastAsia="仿宋_GB2312" w:hAnsi="仿宋" w:cs="黑体"/>
          <w:bCs/>
          <w:sz w:val="28"/>
          <w:szCs w:val="28"/>
        </w:rPr>
      </w:pPr>
      <w:r w:rsidRPr="002B33F4">
        <w:rPr>
          <w:rFonts w:ascii="仿宋_GB2312" w:eastAsia="仿宋_GB2312" w:hAnsi="仿宋" w:cs="黑体"/>
          <w:bCs/>
          <w:sz w:val="28"/>
          <w:szCs w:val="28"/>
        </w:rPr>
        <w:t>在欢迎界面</w:t>
      </w:r>
      <w:r w:rsidR="00D07302" w:rsidRPr="002B33F4">
        <w:rPr>
          <w:rFonts w:ascii="仿宋_GB2312" w:eastAsia="仿宋_GB2312" w:hAnsi="仿宋" w:cs="黑体" w:hint="eastAsia"/>
          <w:bCs/>
          <w:sz w:val="28"/>
          <w:szCs w:val="28"/>
        </w:rPr>
        <w:t>按下</w:t>
      </w:r>
      <w:r w:rsidRPr="002B33F4">
        <w:rPr>
          <w:rFonts w:ascii="仿宋_GB2312" w:eastAsia="仿宋_GB2312" w:hAnsi="仿宋" w:cs="黑体" w:hint="eastAsia"/>
          <w:bCs/>
          <w:sz w:val="28"/>
          <w:szCs w:val="28"/>
        </w:rPr>
        <w:t>【智能生产过程】按钮，系统进入生产过程运行界面，</w:t>
      </w:r>
      <w:r w:rsidRPr="002B33F4">
        <w:rPr>
          <w:rFonts w:ascii="仿宋_GB2312" w:eastAsia="仿宋_GB2312" w:hAnsi="仿宋" w:cs="黑体"/>
          <w:bCs/>
          <w:sz w:val="28"/>
          <w:szCs w:val="28"/>
        </w:rPr>
        <w:t>如果系统还没有</w:t>
      </w:r>
      <w:r w:rsidR="007F463F" w:rsidRPr="002B33F4">
        <w:rPr>
          <w:rFonts w:ascii="仿宋_GB2312" w:eastAsia="仿宋_GB2312" w:hAnsi="仿宋" w:cs="黑体" w:hint="eastAsia"/>
          <w:bCs/>
          <w:sz w:val="28"/>
          <w:szCs w:val="28"/>
        </w:rPr>
        <w:t>设定</w:t>
      </w:r>
      <w:r w:rsidRPr="002B33F4">
        <w:rPr>
          <w:rFonts w:ascii="仿宋_GB2312" w:eastAsia="仿宋_GB2312" w:hAnsi="仿宋" w:cs="黑体"/>
          <w:bCs/>
          <w:sz w:val="28"/>
          <w:szCs w:val="28"/>
        </w:rPr>
        <w:t>订单任务，</w:t>
      </w:r>
      <w:r w:rsidR="00EF7272">
        <w:rPr>
          <w:rFonts w:ascii="仿宋_GB2312" w:eastAsia="仿宋_GB2312" w:hAnsi="仿宋" w:cs="黑体" w:hint="eastAsia"/>
          <w:bCs/>
          <w:sz w:val="28"/>
          <w:szCs w:val="28"/>
        </w:rPr>
        <w:t>即表格订单数量一行均为0，</w:t>
      </w:r>
      <w:r w:rsidRPr="002B33F4">
        <w:rPr>
          <w:rFonts w:ascii="仿宋_GB2312" w:eastAsia="仿宋_GB2312" w:hAnsi="仿宋" w:cs="黑体"/>
          <w:bCs/>
          <w:sz w:val="28"/>
          <w:szCs w:val="28"/>
        </w:rPr>
        <w:t>“</w:t>
      </w:r>
      <w:r w:rsidRPr="002B33F4">
        <w:rPr>
          <w:rFonts w:ascii="仿宋_GB2312" w:eastAsia="仿宋_GB2312" w:hAnsi="仿宋" w:cs="黑体"/>
          <w:bCs/>
          <w:sz w:val="28"/>
          <w:szCs w:val="28"/>
        </w:rPr>
        <w:t>运行指示</w:t>
      </w:r>
      <w:r w:rsidRPr="002B33F4">
        <w:rPr>
          <w:rFonts w:ascii="仿宋_GB2312" w:eastAsia="仿宋_GB2312" w:hAnsi="仿宋" w:cs="黑体"/>
          <w:bCs/>
          <w:sz w:val="28"/>
          <w:szCs w:val="28"/>
        </w:rPr>
        <w:t>”</w:t>
      </w:r>
      <w:r w:rsidRPr="002B33F4">
        <w:rPr>
          <w:rFonts w:ascii="仿宋_GB2312" w:eastAsia="仿宋_GB2312" w:hAnsi="仿宋" w:cs="黑体"/>
          <w:bCs/>
          <w:sz w:val="28"/>
          <w:szCs w:val="28"/>
        </w:rPr>
        <w:t>灯为黄色</w:t>
      </w:r>
      <w:r w:rsidRPr="002B33F4">
        <w:rPr>
          <w:rFonts w:ascii="仿宋_GB2312" w:eastAsia="仿宋_GB2312" w:hAnsi="仿宋" w:cs="黑体" w:hint="eastAsia"/>
          <w:bCs/>
          <w:sz w:val="28"/>
          <w:szCs w:val="28"/>
        </w:rPr>
        <w:t>，</w:t>
      </w:r>
      <w:r w:rsidRPr="002B33F4">
        <w:rPr>
          <w:rFonts w:ascii="仿宋_GB2312" w:eastAsia="仿宋_GB2312" w:hAnsi="仿宋" w:cs="黑体"/>
          <w:bCs/>
          <w:sz w:val="28"/>
          <w:szCs w:val="28"/>
        </w:rPr>
        <w:t>状态栏显示</w:t>
      </w:r>
      <w:r w:rsidRPr="002B33F4">
        <w:rPr>
          <w:rFonts w:ascii="仿宋_GB2312" w:eastAsia="仿宋_GB2312" w:hAnsi="仿宋" w:cs="黑体" w:hint="eastAsia"/>
          <w:bCs/>
          <w:sz w:val="28"/>
          <w:szCs w:val="28"/>
        </w:rPr>
        <w:t>“无订单等待生产”</w:t>
      </w:r>
      <w:r w:rsidR="002D7333" w:rsidRPr="002B33F4">
        <w:rPr>
          <w:rFonts w:ascii="仿宋_GB2312" w:eastAsia="仿宋_GB2312" w:hAnsi="仿宋" w:cs="黑体" w:hint="eastAsia"/>
          <w:bCs/>
          <w:sz w:val="28"/>
          <w:szCs w:val="28"/>
        </w:rPr>
        <w:t>，如图2-</w:t>
      </w:r>
      <w:r w:rsidR="00FE1B4E" w:rsidRPr="002B33F4">
        <w:rPr>
          <w:rFonts w:ascii="仿宋_GB2312" w:eastAsia="仿宋_GB2312" w:hAnsi="仿宋" w:cs="黑体" w:hint="eastAsia"/>
          <w:bCs/>
          <w:sz w:val="28"/>
          <w:szCs w:val="28"/>
        </w:rPr>
        <w:t>8</w:t>
      </w:r>
      <w:r w:rsidR="002D7333" w:rsidRPr="002B33F4">
        <w:rPr>
          <w:rFonts w:ascii="仿宋_GB2312" w:eastAsia="仿宋_GB2312" w:hAnsi="仿宋" w:cs="黑体" w:hint="eastAsia"/>
          <w:bCs/>
          <w:sz w:val="28"/>
          <w:szCs w:val="28"/>
        </w:rPr>
        <w:t>所示</w:t>
      </w:r>
      <w:r w:rsidRPr="002B33F4">
        <w:rPr>
          <w:rFonts w:ascii="仿宋_GB2312" w:eastAsia="仿宋_GB2312" w:hAnsi="仿宋" w:cs="黑体" w:hint="eastAsia"/>
          <w:bCs/>
          <w:sz w:val="28"/>
          <w:szCs w:val="28"/>
        </w:rPr>
        <w:t>；</w:t>
      </w:r>
      <w:r w:rsidRPr="002B33F4">
        <w:rPr>
          <w:rFonts w:ascii="仿宋_GB2312" w:eastAsia="仿宋_GB2312" w:hAnsi="仿宋" w:cs="黑体"/>
          <w:bCs/>
          <w:sz w:val="28"/>
          <w:szCs w:val="28"/>
        </w:rPr>
        <w:t>如果系统已经</w:t>
      </w:r>
      <w:r w:rsidR="007F463F" w:rsidRPr="002B33F4">
        <w:rPr>
          <w:rFonts w:ascii="仿宋_GB2312" w:eastAsia="仿宋_GB2312" w:hAnsi="仿宋" w:cs="黑体" w:hint="eastAsia"/>
          <w:bCs/>
          <w:sz w:val="28"/>
          <w:szCs w:val="28"/>
        </w:rPr>
        <w:t>设定</w:t>
      </w:r>
      <w:r w:rsidRPr="002B33F4">
        <w:rPr>
          <w:rFonts w:ascii="仿宋_GB2312" w:eastAsia="仿宋_GB2312" w:hAnsi="仿宋" w:cs="黑体"/>
          <w:bCs/>
          <w:sz w:val="28"/>
          <w:szCs w:val="28"/>
        </w:rPr>
        <w:t>订单任务，</w:t>
      </w:r>
      <w:r w:rsidR="00EF7272">
        <w:rPr>
          <w:rFonts w:ascii="仿宋_GB2312" w:eastAsia="仿宋_GB2312" w:hAnsi="仿宋" w:cs="黑体" w:hint="eastAsia"/>
          <w:bCs/>
          <w:sz w:val="28"/>
          <w:szCs w:val="28"/>
        </w:rPr>
        <w:t>即表格订单数量一行有全为0，</w:t>
      </w:r>
      <w:r w:rsidR="004B3CA6" w:rsidRPr="002B33F4">
        <w:rPr>
          <w:rFonts w:ascii="仿宋_GB2312" w:eastAsia="仿宋_GB2312" w:hAnsi="仿宋" w:cs="黑体" w:hint="eastAsia"/>
          <w:bCs/>
          <w:sz w:val="28"/>
          <w:szCs w:val="28"/>
        </w:rPr>
        <w:t>制造单元上的绿色警示灯闪烁,</w:t>
      </w:r>
      <w:r w:rsidRPr="002B33F4">
        <w:rPr>
          <w:rFonts w:ascii="仿宋_GB2312" w:eastAsia="仿宋_GB2312" w:hAnsi="仿宋" w:cs="黑体"/>
          <w:bCs/>
          <w:sz w:val="28"/>
          <w:szCs w:val="28"/>
        </w:rPr>
        <w:t>触摸屏上的</w:t>
      </w:r>
      <w:r w:rsidRPr="002B33F4">
        <w:rPr>
          <w:rFonts w:ascii="仿宋_GB2312" w:eastAsia="仿宋_GB2312" w:hAnsi="仿宋" w:cs="黑体"/>
          <w:bCs/>
          <w:sz w:val="28"/>
          <w:szCs w:val="28"/>
        </w:rPr>
        <w:t>“</w:t>
      </w:r>
      <w:r w:rsidRPr="002B33F4">
        <w:rPr>
          <w:rFonts w:ascii="仿宋_GB2312" w:eastAsia="仿宋_GB2312" w:hAnsi="仿宋" w:cs="黑体"/>
          <w:bCs/>
          <w:sz w:val="28"/>
          <w:szCs w:val="28"/>
        </w:rPr>
        <w:t>运行指示</w:t>
      </w:r>
      <w:r w:rsidRPr="002B33F4">
        <w:rPr>
          <w:rFonts w:ascii="仿宋_GB2312" w:eastAsia="仿宋_GB2312" w:hAnsi="仿宋" w:cs="黑体"/>
          <w:bCs/>
          <w:sz w:val="28"/>
          <w:szCs w:val="28"/>
        </w:rPr>
        <w:t>”</w:t>
      </w:r>
      <w:r w:rsidRPr="002B33F4">
        <w:rPr>
          <w:rFonts w:ascii="仿宋_GB2312" w:eastAsia="仿宋_GB2312" w:hAnsi="仿宋" w:cs="黑体"/>
          <w:bCs/>
          <w:sz w:val="28"/>
          <w:szCs w:val="28"/>
        </w:rPr>
        <w:t>灯显示为绿色，</w:t>
      </w:r>
      <w:r w:rsidR="00A531E2" w:rsidRPr="002B33F4">
        <w:rPr>
          <w:rFonts w:ascii="仿宋_GB2312" w:eastAsia="仿宋_GB2312" w:hAnsi="仿宋" w:cs="黑体"/>
          <w:bCs/>
          <w:sz w:val="28"/>
          <w:szCs w:val="28"/>
        </w:rPr>
        <w:t>状态栏显示</w:t>
      </w:r>
      <w:r w:rsidR="00A531E2" w:rsidRPr="002B33F4">
        <w:rPr>
          <w:rFonts w:ascii="仿宋_GB2312" w:eastAsia="仿宋_GB2312" w:hAnsi="仿宋" w:cs="黑体" w:hint="eastAsia"/>
          <w:bCs/>
          <w:sz w:val="28"/>
          <w:szCs w:val="28"/>
        </w:rPr>
        <w:t>“订单等待生产”</w:t>
      </w:r>
      <w:r w:rsidR="001907EA" w:rsidRPr="002B33F4">
        <w:rPr>
          <w:rFonts w:ascii="仿宋_GB2312" w:eastAsia="仿宋_GB2312" w:hAnsi="仿宋" w:cs="黑体" w:hint="eastAsia"/>
          <w:bCs/>
          <w:sz w:val="28"/>
          <w:szCs w:val="28"/>
        </w:rPr>
        <w:t>，</w:t>
      </w:r>
      <w:r w:rsidR="007F463F" w:rsidRPr="002B33F4">
        <w:rPr>
          <w:rFonts w:ascii="仿宋_GB2312" w:eastAsia="仿宋_GB2312" w:hAnsi="仿宋" w:cs="黑体" w:hint="eastAsia"/>
          <w:bCs/>
          <w:sz w:val="28"/>
          <w:szCs w:val="28"/>
        </w:rPr>
        <w:t>表格“订单数量”一栏用来对当前订单</w:t>
      </w:r>
      <w:r w:rsidR="001907EA" w:rsidRPr="002B33F4">
        <w:rPr>
          <w:rFonts w:ascii="仿宋_GB2312" w:eastAsia="仿宋_GB2312" w:hAnsi="仿宋" w:cs="黑体" w:hint="eastAsia"/>
          <w:bCs/>
          <w:sz w:val="28"/>
          <w:szCs w:val="28"/>
        </w:rPr>
        <w:t>中需要生产的产品数量</w:t>
      </w:r>
      <w:r w:rsidR="007F463F" w:rsidRPr="002B33F4">
        <w:rPr>
          <w:rFonts w:ascii="仿宋_GB2312" w:eastAsia="仿宋_GB2312" w:hAnsi="仿宋" w:cs="黑体" w:hint="eastAsia"/>
          <w:bCs/>
          <w:sz w:val="28"/>
          <w:szCs w:val="28"/>
        </w:rPr>
        <w:t>进行设定</w:t>
      </w:r>
      <w:r w:rsidR="002D7333" w:rsidRPr="002B33F4">
        <w:rPr>
          <w:rFonts w:ascii="仿宋_GB2312" w:eastAsia="仿宋_GB2312" w:hAnsi="仿宋" w:cs="黑体" w:hint="eastAsia"/>
          <w:bCs/>
          <w:sz w:val="28"/>
          <w:szCs w:val="28"/>
        </w:rPr>
        <w:t>，如图2-</w:t>
      </w:r>
      <w:r w:rsidR="00FE1B4E" w:rsidRPr="002B33F4">
        <w:rPr>
          <w:rFonts w:ascii="仿宋_GB2312" w:eastAsia="仿宋_GB2312" w:hAnsi="仿宋" w:cs="黑体" w:hint="eastAsia"/>
          <w:bCs/>
          <w:sz w:val="28"/>
          <w:szCs w:val="28"/>
        </w:rPr>
        <w:t>9</w:t>
      </w:r>
      <w:r w:rsidR="002B33F4" w:rsidRPr="002B33F4">
        <w:rPr>
          <w:rFonts w:ascii="仿宋_GB2312" w:eastAsia="仿宋_GB2312" w:hAnsi="仿宋" w:cs="黑体"/>
          <w:bCs/>
          <w:sz w:val="28"/>
          <w:szCs w:val="28"/>
        </w:rPr>
        <w:t>,</w:t>
      </w:r>
      <w:r w:rsidR="002B33F4" w:rsidRPr="002B33F4">
        <w:rPr>
          <w:rFonts w:ascii="仿宋_GB2312" w:eastAsia="仿宋_GB2312" w:hAnsi="仿宋" w:cs="黑体" w:hint="eastAsia"/>
          <w:bCs/>
          <w:sz w:val="28"/>
          <w:szCs w:val="28"/>
        </w:rPr>
        <w:t xml:space="preserve"> “订单数量”为客户需要的产品数，0表示客户不需要该产品，本次调试中，每种产品的数量要求不超过2</w:t>
      </w:r>
      <w:r w:rsidR="00A531E2">
        <w:rPr>
          <w:rFonts w:ascii="仿宋_GB2312" w:eastAsia="仿宋_GB2312" w:hAnsi="仿宋" w:cs="黑体" w:hint="eastAsia"/>
          <w:bCs/>
          <w:sz w:val="28"/>
          <w:szCs w:val="28"/>
        </w:rPr>
        <w:t>。</w:t>
      </w:r>
      <w:r w:rsidR="00262E5D">
        <w:rPr>
          <w:rFonts w:ascii="仿宋_GB2312" w:eastAsia="仿宋_GB2312" w:hAnsi="仿宋" w:cs="黑体" w:hint="eastAsia"/>
          <w:bCs/>
          <w:sz w:val="28"/>
          <w:szCs w:val="28"/>
        </w:rPr>
        <w:t>出料口由触摸屏指定，客户可在表格左侧第一列选择出料口1、出料口2、出料口3，选定后，指定出料口变成红色</w:t>
      </w:r>
      <w:bookmarkStart w:id="0" w:name="_GoBack"/>
      <w:bookmarkEnd w:id="0"/>
      <w:r w:rsidR="00262E5D">
        <w:rPr>
          <w:rFonts w:ascii="仿宋_GB2312" w:eastAsia="仿宋_GB2312" w:hAnsi="仿宋" w:cs="黑体" w:hint="eastAsia"/>
          <w:bCs/>
          <w:sz w:val="28"/>
          <w:szCs w:val="28"/>
        </w:rPr>
        <w:t>。</w:t>
      </w:r>
    </w:p>
    <w:p w:rsidR="00770E94" w:rsidRDefault="007F463F" w:rsidP="00A531E2">
      <w:pPr>
        <w:spacing w:line="0" w:lineRule="atLeast"/>
        <w:jc w:val="center"/>
        <w:rPr>
          <w:rFonts w:ascii="仿宋_GB2312" w:eastAsia="仿宋_GB2312" w:hAnsi="仿宋" w:cs="黑体"/>
          <w:bCs/>
          <w:sz w:val="28"/>
          <w:szCs w:val="28"/>
        </w:rPr>
      </w:pPr>
      <w:r w:rsidRPr="007F463F">
        <w:rPr>
          <w:rFonts w:ascii="仿宋_GB2312" w:eastAsia="仿宋_GB2312" w:hAnsi="仿宋" w:cs="黑体"/>
          <w:bCs/>
          <w:noProof/>
          <w:sz w:val="28"/>
          <w:szCs w:val="28"/>
        </w:rPr>
        <w:lastRenderedPageBreak/>
        <w:drawing>
          <wp:inline distT="0" distB="0" distL="0" distR="0" wp14:anchorId="702313EC" wp14:editId="364DC9A0">
            <wp:extent cx="2276793" cy="1629002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76793" cy="1629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531E2">
        <w:rPr>
          <w:rFonts w:ascii="仿宋_GB2312" w:eastAsia="仿宋_GB2312" w:hAnsi="仿宋" w:cs="黑体" w:hint="eastAsia"/>
          <w:bCs/>
          <w:sz w:val="28"/>
          <w:szCs w:val="28"/>
        </w:rPr>
        <w:t xml:space="preserve">   </w:t>
      </w:r>
      <w:r w:rsidRPr="007F463F">
        <w:rPr>
          <w:rFonts w:ascii="仿宋_GB2312" w:eastAsia="仿宋_GB2312" w:hAnsi="仿宋" w:cs="黑体"/>
          <w:bCs/>
          <w:noProof/>
          <w:sz w:val="28"/>
          <w:szCs w:val="28"/>
        </w:rPr>
        <w:drawing>
          <wp:inline distT="0" distB="0" distL="0" distR="0" wp14:anchorId="37FAFCDB" wp14:editId="6AC3782E">
            <wp:extent cx="2286319" cy="1629002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86319" cy="1629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07EA" w:rsidRPr="001907EA" w:rsidRDefault="001907EA" w:rsidP="00034DD5">
      <w:pPr>
        <w:spacing w:line="0" w:lineRule="atLeast"/>
        <w:ind w:firstLineChars="397" w:firstLine="837"/>
        <w:rPr>
          <w:rFonts w:ascii="仿宋_GB2312" w:eastAsia="仿宋_GB2312" w:hAnsi="仿宋" w:cs="黑体"/>
          <w:b/>
          <w:bCs/>
          <w:szCs w:val="21"/>
        </w:rPr>
      </w:pPr>
      <w:r w:rsidRPr="001907EA">
        <w:rPr>
          <w:rFonts w:ascii="仿宋_GB2312" w:eastAsia="仿宋_GB2312" w:hAnsi="仿宋" w:cs="黑体" w:hint="eastAsia"/>
          <w:b/>
          <w:bCs/>
          <w:szCs w:val="21"/>
        </w:rPr>
        <w:t>图</w:t>
      </w:r>
      <w:r w:rsidR="004840B8">
        <w:rPr>
          <w:rFonts w:ascii="仿宋_GB2312" w:eastAsia="仿宋_GB2312" w:hAnsi="仿宋" w:cs="黑体" w:hint="eastAsia"/>
          <w:b/>
          <w:bCs/>
          <w:szCs w:val="21"/>
        </w:rPr>
        <w:t>2-</w:t>
      </w:r>
      <w:r w:rsidR="0083301B">
        <w:rPr>
          <w:rFonts w:ascii="仿宋_GB2312" w:eastAsia="仿宋_GB2312" w:hAnsi="仿宋" w:cs="黑体" w:hint="eastAsia"/>
          <w:b/>
          <w:bCs/>
          <w:szCs w:val="21"/>
        </w:rPr>
        <w:t>8</w:t>
      </w:r>
      <w:r w:rsidR="004840B8">
        <w:rPr>
          <w:rFonts w:ascii="仿宋_GB2312" w:eastAsia="仿宋_GB2312" w:hAnsi="仿宋" w:cs="黑体" w:hint="eastAsia"/>
          <w:b/>
          <w:bCs/>
          <w:szCs w:val="21"/>
        </w:rPr>
        <w:t xml:space="preserve"> </w:t>
      </w:r>
      <w:r w:rsidR="004840B8" w:rsidRPr="004840B8">
        <w:rPr>
          <w:rFonts w:ascii="仿宋_GB2312" w:eastAsia="仿宋_GB2312" w:hAnsi="仿宋" w:cs="黑体" w:hint="eastAsia"/>
          <w:b/>
          <w:bCs/>
          <w:szCs w:val="21"/>
        </w:rPr>
        <w:t>智能生产过程</w:t>
      </w:r>
      <w:r w:rsidR="004840B8">
        <w:rPr>
          <w:rFonts w:ascii="仿宋_GB2312" w:eastAsia="仿宋_GB2312" w:hAnsi="仿宋" w:cs="黑体" w:hint="eastAsia"/>
          <w:b/>
          <w:bCs/>
          <w:szCs w:val="21"/>
        </w:rPr>
        <w:t>界面</w:t>
      </w:r>
      <w:r>
        <w:rPr>
          <w:rFonts w:ascii="仿宋_GB2312" w:eastAsia="仿宋_GB2312" w:hAnsi="仿宋" w:cs="黑体" w:hint="eastAsia"/>
          <w:b/>
          <w:bCs/>
          <w:szCs w:val="21"/>
        </w:rPr>
        <w:t xml:space="preserve">                </w:t>
      </w:r>
      <w:r w:rsidRPr="001907EA">
        <w:rPr>
          <w:rFonts w:ascii="仿宋_GB2312" w:eastAsia="仿宋_GB2312" w:hAnsi="仿宋" w:cs="黑体" w:hint="eastAsia"/>
          <w:b/>
          <w:bCs/>
          <w:szCs w:val="21"/>
        </w:rPr>
        <w:t>图</w:t>
      </w:r>
      <w:r w:rsidR="004840B8">
        <w:rPr>
          <w:rFonts w:ascii="仿宋_GB2312" w:eastAsia="仿宋_GB2312" w:hAnsi="仿宋" w:cs="黑体" w:hint="eastAsia"/>
          <w:b/>
          <w:bCs/>
          <w:szCs w:val="21"/>
        </w:rPr>
        <w:t>2-</w:t>
      </w:r>
      <w:r w:rsidR="0083301B">
        <w:rPr>
          <w:rFonts w:ascii="仿宋_GB2312" w:eastAsia="仿宋_GB2312" w:hAnsi="仿宋" w:cs="黑体" w:hint="eastAsia"/>
          <w:b/>
          <w:bCs/>
          <w:szCs w:val="21"/>
        </w:rPr>
        <w:t>9</w:t>
      </w:r>
      <w:r w:rsidR="004840B8">
        <w:rPr>
          <w:rFonts w:ascii="仿宋_GB2312" w:eastAsia="仿宋_GB2312" w:hAnsi="仿宋" w:cs="黑体" w:hint="eastAsia"/>
          <w:b/>
          <w:bCs/>
          <w:szCs w:val="21"/>
        </w:rPr>
        <w:t xml:space="preserve"> 订单</w:t>
      </w:r>
      <w:r w:rsidR="007F463F">
        <w:rPr>
          <w:rFonts w:ascii="仿宋_GB2312" w:eastAsia="仿宋_GB2312" w:hAnsi="仿宋" w:cs="黑体" w:hint="eastAsia"/>
          <w:b/>
          <w:bCs/>
          <w:szCs w:val="21"/>
        </w:rPr>
        <w:t>设定</w:t>
      </w:r>
      <w:r w:rsidR="004840B8">
        <w:rPr>
          <w:rFonts w:ascii="仿宋_GB2312" w:eastAsia="仿宋_GB2312" w:hAnsi="仿宋" w:cs="黑体" w:hint="eastAsia"/>
          <w:b/>
          <w:bCs/>
          <w:szCs w:val="21"/>
        </w:rPr>
        <w:t>后界面显示</w:t>
      </w:r>
    </w:p>
    <w:p w:rsidR="005B22D7" w:rsidRDefault="001907EA" w:rsidP="008B2101">
      <w:pPr>
        <w:spacing w:line="500" w:lineRule="exact"/>
        <w:ind w:firstLineChars="200" w:firstLine="560"/>
        <w:rPr>
          <w:rFonts w:ascii="仿宋_GB2312" w:eastAsia="仿宋_GB2312" w:hAnsi="仿宋" w:cs="黑体"/>
          <w:bCs/>
          <w:sz w:val="28"/>
          <w:szCs w:val="28"/>
        </w:rPr>
      </w:pPr>
      <w:r>
        <w:rPr>
          <w:rFonts w:ascii="仿宋_GB2312" w:eastAsia="仿宋_GB2312" w:hAnsi="仿宋" w:cs="黑体" w:hint="eastAsia"/>
          <w:bCs/>
          <w:sz w:val="28"/>
          <w:szCs w:val="28"/>
        </w:rPr>
        <w:t>订单生产过程分为原料加工、产品生产和工件回收三个部分。</w:t>
      </w:r>
    </w:p>
    <w:p w:rsidR="001907EA" w:rsidRPr="001F671F" w:rsidRDefault="00034DD5" w:rsidP="001F671F">
      <w:pPr>
        <w:spacing w:line="500" w:lineRule="exact"/>
        <w:ind w:firstLineChars="200" w:firstLine="560"/>
        <w:rPr>
          <w:rFonts w:ascii="仿宋_GB2312" w:eastAsia="仿宋_GB2312" w:hAnsi="仿宋" w:cs="黑体"/>
          <w:bCs/>
          <w:sz w:val="28"/>
          <w:szCs w:val="28"/>
        </w:rPr>
      </w:pPr>
      <w:r>
        <w:rPr>
          <w:rFonts w:ascii="仿宋_GB2312" w:eastAsia="仿宋_GB2312" w:hAnsi="仿宋" w:cs="黑体" w:hint="eastAsia"/>
          <w:bCs/>
          <w:sz w:val="28"/>
          <w:szCs w:val="28"/>
        </w:rPr>
        <w:t>（1）</w:t>
      </w:r>
      <w:r w:rsidR="001907EA" w:rsidRPr="001F671F">
        <w:rPr>
          <w:rFonts w:ascii="仿宋_GB2312" w:eastAsia="仿宋_GB2312" w:hAnsi="仿宋" w:cs="黑体" w:hint="eastAsia"/>
          <w:bCs/>
          <w:sz w:val="28"/>
          <w:szCs w:val="28"/>
        </w:rPr>
        <w:t>原料加工</w:t>
      </w:r>
    </w:p>
    <w:p w:rsidR="003A63AF" w:rsidRDefault="00262E5D" w:rsidP="001907EA">
      <w:pPr>
        <w:spacing w:line="500" w:lineRule="exact"/>
        <w:ind w:firstLineChars="200" w:firstLine="560"/>
        <w:rPr>
          <w:rFonts w:ascii="仿宋_GB2312" w:eastAsia="仿宋_GB2312" w:hAnsi="仿宋" w:cs="黑体"/>
          <w:bCs/>
          <w:sz w:val="28"/>
          <w:szCs w:val="28"/>
        </w:rPr>
      </w:pPr>
      <w:r>
        <w:rPr>
          <w:rFonts w:ascii="仿宋_GB2312" w:eastAsia="仿宋_GB2312" w:hAnsi="仿宋" w:cs="黑体" w:hint="eastAsia"/>
          <w:bCs/>
          <w:sz w:val="28"/>
          <w:szCs w:val="28"/>
        </w:rPr>
        <w:t>订单数量和出料口设置好后，</w:t>
      </w:r>
      <w:r w:rsidR="001907EA">
        <w:rPr>
          <w:rFonts w:ascii="仿宋_GB2312" w:eastAsia="仿宋_GB2312" w:hAnsi="仿宋" w:cs="黑体"/>
          <w:bCs/>
          <w:sz w:val="28"/>
          <w:szCs w:val="28"/>
        </w:rPr>
        <w:t>按下触摸屏上的</w:t>
      </w:r>
      <w:r w:rsidR="001907EA">
        <w:rPr>
          <w:rFonts w:ascii="仿宋_GB2312" w:eastAsia="仿宋_GB2312" w:hAnsi="仿宋" w:cs="黑体" w:hint="eastAsia"/>
          <w:bCs/>
          <w:sz w:val="28"/>
          <w:szCs w:val="28"/>
        </w:rPr>
        <w:t>【启动】按钮，</w:t>
      </w:r>
      <w:r w:rsidR="00CC6CD7">
        <w:rPr>
          <w:rFonts w:ascii="仿宋_GB2312" w:eastAsia="仿宋_GB2312" w:hAnsi="仿宋" w:cs="黑体" w:hint="eastAsia"/>
          <w:bCs/>
          <w:sz w:val="28"/>
          <w:szCs w:val="28"/>
        </w:rPr>
        <w:t>订单生产过程开始，</w:t>
      </w:r>
      <w:r w:rsidR="001907EA">
        <w:rPr>
          <w:rFonts w:ascii="仿宋_GB2312" w:eastAsia="仿宋_GB2312" w:hAnsi="仿宋" w:cs="黑体" w:hint="eastAsia"/>
          <w:bCs/>
          <w:sz w:val="28"/>
          <w:szCs w:val="28"/>
        </w:rPr>
        <w:t>机械手分别到工位A、工位B、工位C抓取</w:t>
      </w:r>
      <w:r w:rsidR="003A63AF">
        <w:rPr>
          <w:rFonts w:ascii="仿宋_GB2312" w:eastAsia="仿宋_GB2312" w:hAnsi="仿宋" w:cs="黑体" w:hint="eastAsia"/>
          <w:bCs/>
          <w:sz w:val="28"/>
          <w:szCs w:val="28"/>
        </w:rPr>
        <w:t>对应的</w:t>
      </w:r>
      <w:r w:rsidR="00F9388C" w:rsidRPr="00F9388C">
        <w:rPr>
          <w:rFonts w:ascii="仿宋_GB2312" w:eastAsia="仿宋_GB2312" w:hAnsi="仿宋" w:cs="黑体" w:hint="eastAsia"/>
          <w:bCs/>
          <w:sz w:val="28"/>
          <w:szCs w:val="28"/>
        </w:rPr>
        <w:t>白、</w:t>
      </w:r>
      <w:r w:rsidR="001907EA" w:rsidRPr="00F9388C">
        <w:rPr>
          <w:rFonts w:ascii="仿宋_GB2312" w:eastAsia="仿宋_GB2312" w:hAnsi="仿宋" w:cs="黑体" w:hint="eastAsia"/>
          <w:bCs/>
          <w:sz w:val="28"/>
          <w:szCs w:val="28"/>
        </w:rPr>
        <w:t>金、黑</w:t>
      </w:r>
      <w:r w:rsidR="001907EA">
        <w:rPr>
          <w:rFonts w:ascii="仿宋_GB2312" w:eastAsia="仿宋_GB2312" w:hAnsi="仿宋" w:cs="黑体" w:hint="eastAsia"/>
          <w:bCs/>
          <w:sz w:val="28"/>
          <w:szCs w:val="28"/>
        </w:rPr>
        <w:t>工件各1个放入料盘中，完成后</w:t>
      </w:r>
      <w:r w:rsidR="00FE1B4E">
        <w:rPr>
          <w:rFonts w:ascii="仿宋_GB2312" w:eastAsia="仿宋_GB2312" w:hAnsi="仿宋" w:cs="黑体" w:hint="eastAsia"/>
          <w:bCs/>
          <w:sz w:val="28"/>
          <w:szCs w:val="28"/>
        </w:rPr>
        <w:t>，</w:t>
      </w:r>
      <w:r w:rsidR="001907EA">
        <w:rPr>
          <w:rFonts w:ascii="仿宋_GB2312" w:eastAsia="仿宋_GB2312" w:hAnsi="仿宋" w:cs="黑体" w:hint="eastAsia"/>
          <w:bCs/>
          <w:sz w:val="28"/>
          <w:szCs w:val="28"/>
        </w:rPr>
        <w:t>料盘的直流电机旋转</w:t>
      </w:r>
      <w:r w:rsidR="00F9388C">
        <w:rPr>
          <w:rFonts w:ascii="仿宋_GB2312" w:eastAsia="仿宋_GB2312" w:hAnsi="仿宋" w:cs="黑体" w:hint="eastAsia"/>
          <w:bCs/>
          <w:sz w:val="28"/>
          <w:szCs w:val="28"/>
        </w:rPr>
        <w:t>3</w:t>
      </w:r>
      <w:r w:rsidR="001907EA">
        <w:rPr>
          <w:rFonts w:ascii="仿宋_GB2312" w:eastAsia="仿宋_GB2312" w:hAnsi="仿宋" w:cs="黑体" w:hint="eastAsia"/>
          <w:bCs/>
          <w:sz w:val="28"/>
          <w:szCs w:val="28"/>
        </w:rPr>
        <w:t>秒</w:t>
      </w:r>
      <w:r w:rsidR="001F671F">
        <w:rPr>
          <w:rFonts w:ascii="仿宋_GB2312" w:eastAsia="仿宋_GB2312" w:hAnsi="仿宋" w:cs="黑体" w:hint="eastAsia"/>
          <w:bCs/>
          <w:sz w:val="28"/>
          <w:szCs w:val="28"/>
        </w:rPr>
        <w:t>，对料盘中的工件进行加工</w:t>
      </w:r>
      <w:r w:rsidR="001907EA">
        <w:rPr>
          <w:rFonts w:ascii="仿宋_GB2312" w:eastAsia="仿宋_GB2312" w:hAnsi="仿宋" w:cs="黑体" w:hint="eastAsia"/>
          <w:bCs/>
          <w:sz w:val="28"/>
          <w:szCs w:val="28"/>
        </w:rPr>
        <w:t>，然后机械手再次到A、B、C工位各抓取1个工件</w:t>
      </w:r>
      <w:r w:rsidR="001F671F">
        <w:rPr>
          <w:rFonts w:ascii="仿宋_GB2312" w:eastAsia="仿宋_GB2312" w:hAnsi="仿宋" w:cs="黑体" w:hint="eastAsia"/>
          <w:bCs/>
          <w:sz w:val="28"/>
          <w:szCs w:val="28"/>
        </w:rPr>
        <w:t>放入料盘</w:t>
      </w:r>
      <w:r w:rsidR="001907EA">
        <w:rPr>
          <w:rFonts w:ascii="仿宋_GB2312" w:eastAsia="仿宋_GB2312" w:hAnsi="仿宋" w:cs="黑体" w:hint="eastAsia"/>
          <w:bCs/>
          <w:sz w:val="28"/>
          <w:szCs w:val="28"/>
        </w:rPr>
        <w:t>，完成后</w:t>
      </w:r>
      <w:r w:rsidR="00FE1B4E">
        <w:rPr>
          <w:rFonts w:ascii="仿宋_GB2312" w:eastAsia="仿宋_GB2312" w:hAnsi="仿宋" w:cs="黑体" w:hint="eastAsia"/>
          <w:bCs/>
          <w:sz w:val="28"/>
          <w:szCs w:val="28"/>
        </w:rPr>
        <w:t>，</w:t>
      </w:r>
      <w:r w:rsidR="001907EA">
        <w:rPr>
          <w:rFonts w:ascii="仿宋_GB2312" w:eastAsia="仿宋_GB2312" w:hAnsi="仿宋" w:cs="黑体" w:hint="eastAsia"/>
          <w:bCs/>
          <w:sz w:val="28"/>
          <w:szCs w:val="28"/>
        </w:rPr>
        <w:t>直流电机</w:t>
      </w:r>
      <w:r w:rsidR="001F671F">
        <w:rPr>
          <w:rFonts w:ascii="仿宋_GB2312" w:eastAsia="仿宋_GB2312" w:hAnsi="仿宋" w:cs="黑体" w:hint="eastAsia"/>
          <w:bCs/>
          <w:sz w:val="28"/>
          <w:szCs w:val="28"/>
        </w:rPr>
        <w:t>再次旋转2秒，同时蜂鸣器鸣叫，表示加工过程结束。</w:t>
      </w:r>
    </w:p>
    <w:p w:rsidR="001907EA" w:rsidRPr="001F671F" w:rsidRDefault="003A63AF" w:rsidP="001907EA">
      <w:pPr>
        <w:spacing w:line="500" w:lineRule="exact"/>
        <w:ind w:firstLineChars="200" w:firstLine="560"/>
        <w:rPr>
          <w:rFonts w:ascii="仿宋_GB2312" w:eastAsia="仿宋_GB2312" w:hAnsi="仿宋" w:cs="黑体"/>
          <w:bCs/>
          <w:sz w:val="28"/>
          <w:szCs w:val="28"/>
        </w:rPr>
      </w:pPr>
      <w:r>
        <w:rPr>
          <w:rFonts w:ascii="仿宋_GB2312" w:eastAsia="仿宋_GB2312" w:hAnsi="仿宋" w:cs="黑体" w:hint="eastAsia"/>
          <w:bCs/>
          <w:sz w:val="28"/>
          <w:szCs w:val="28"/>
        </w:rPr>
        <w:t>在加工过程中，触摸屏上的原料加工指示灯绿色闪烁，加工完成后恢复为黄色常亮。</w:t>
      </w:r>
    </w:p>
    <w:p w:rsidR="001907EA" w:rsidRPr="001F671F" w:rsidRDefault="00034DD5" w:rsidP="001F671F">
      <w:pPr>
        <w:spacing w:line="500" w:lineRule="exact"/>
        <w:ind w:firstLineChars="200" w:firstLine="560"/>
        <w:rPr>
          <w:rFonts w:ascii="仿宋_GB2312" w:eastAsia="仿宋_GB2312" w:hAnsi="仿宋" w:cs="黑体"/>
          <w:bCs/>
          <w:sz w:val="28"/>
          <w:szCs w:val="28"/>
        </w:rPr>
      </w:pPr>
      <w:r>
        <w:rPr>
          <w:rFonts w:ascii="仿宋_GB2312" w:eastAsia="仿宋_GB2312" w:hAnsi="仿宋" w:cs="黑体" w:hint="eastAsia"/>
          <w:bCs/>
          <w:sz w:val="28"/>
          <w:szCs w:val="28"/>
        </w:rPr>
        <w:t>（2）</w:t>
      </w:r>
      <w:r w:rsidR="001907EA" w:rsidRPr="001F671F">
        <w:rPr>
          <w:rFonts w:ascii="仿宋_GB2312" w:eastAsia="仿宋_GB2312" w:hAnsi="仿宋" w:cs="黑体" w:hint="eastAsia"/>
          <w:bCs/>
          <w:sz w:val="28"/>
          <w:szCs w:val="28"/>
        </w:rPr>
        <w:t>产品生产</w:t>
      </w:r>
    </w:p>
    <w:p w:rsidR="001F671F" w:rsidRDefault="001F671F" w:rsidP="001F671F">
      <w:pPr>
        <w:spacing w:line="500" w:lineRule="exact"/>
        <w:ind w:firstLineChars="200" w:firstLine="560"/>
        <w:rPr>
          <w:rFonts w:ascii="仿宋_GB2312" w:eastAsia="仿宋_GB2312" w:hAnsi="仿宋" w:cs="黑体"/>
          <w:bCs/>
          <w:sz w:val="28"/>
          <w:szCs w:val="28"/>
        </w:rPr>
      </w:pPr>
      <w:r>
        <w:rPr>
          <w:rFonts w:ascii="仿宋_GB2312" w:eastAsia="仿宋_GB2312" w:hAnsi="仿宋" w:cs="黑体" w:hint="eastAsia"/>
          <w:bCs/>
          <w:sz w:val="28"/>
          <w:szCs w:val="28"/>
        </w:rPr>
        <w:t>加工过程结束后，制造单元自动转入产品生产环节。</w:t>
      </w:r>
    </w:p>
    <w:p w:rsidR="001B43CB" w:rsidRDefault="001F671F" w:rsidP="008540D1">
      <w:pPr>
        <w:spacing w:line="500" w:lineRule="exact"/>
        <w:ind w:firstLineChars="200" w:firstLine="560"/>
        <w:rPr>
          <w:rFonts w:ascii="仿宋_GB2312" w:eastAsia="仿宋_GB2312" w:hAnsi="仿宋" w:cs="黑体"/>
          <w:bCs/>
          <w:sz w:val="28"/>
          <w:szCs w:val="28"/>
        </w:rPr>
      </w:pPr>
      <w:r>
        <w:rPr>
          <w:rFonts w:ascii="仿宋_GB2312" w:eastAsia="仿宋_GB2312" w:hAnsi="仿宋" w:cs="黑体" w:hint="eastAsia"/>
          <w:bCs/>
          <w:sz w:val="28"/>
          <w:szCs w:val="28"/>
        </w:rPr>
        <w:t>料盘电机启动，送出1个工件后暂停，</w:t>
      </w:r>
      <w:r w:rsidR="00141727">
        <w:rPr>
          <w:rFonts w:ascii="仿宋_GB2312" w:eastAsia="仿宋_GB2312" w:hAnsi="仿宋" w:cs="黑体" w:hint="eastAsia"/>
          <w:bCs/>
          <w:sz w:val="28"/>
          <w:szCs w:val="28"/>
        </w:rPr>
        <w:t>然后</w:t>
      </w:r>
      <w:r>
        <w:rPr>
          <w:rFonts w:ascii="仿宋_GB2312" w:eastAsia="仿宋_GB2312" w:hAnsi="仿宋" w:cs="黑体" w:hint="eastAsia"/>
          <w:bCs/>
          <w:sz w:val="28"/>
          <w:szCs w:val="28"/>
        </w:rPr>
        <w:t>皮带输送机正转，工件经过传感器检测后皮带输送机暂停2秒，</w:t>
      </w:r>
      <w:r w:rsidR="005427C4">
        <w:rPr>
          <w:rFonts w:ascii="仿宋_GB2312" w:eastAsia="仿宋_GB2312" w:hAnsi="仿宋" w:cs="黑体" w:hint="eastAsia"/>
          <w:bCs/>
          <w:sz w:val="28"/>
          <w:szCs w:val="28"/>
        </w:rPr>
        <w:t>传感器检测</w:t>
      </w:r>
      <w:r w:rsidR="000A5665">
        <w:rPr>
          <w:rFonts w:ascii="仿宋_GB2312" w:eastAsia="仿宋_GB2312" w:hAnsi="仿宋" w:cs="黑体" w:hint="eastAsia"/>
          <w:bCs/>
          <w:sz w:val="28"/>
          <w:szCs w:val="28"/>
        </w:rPr>
        <w:t>出</w:t>
      </w:r>
      <w:r w:rsidR="005427C4">
        <w:rPr>
          <w:rFonts w:ascii="仿宋_GB2312" w:eastAsia="仿宋_GB2312" w:hAnsi="仿宋" w:cs="黑体" w:hint="eastAsia"/>
          <w:bCs/>
          <w:sz w:val="28"/>
          <w:szCs w:val="28"/>
        </w:rPr>
        <w:t>工件的材质。</w:t>
      </w:r>
    </w:p>
    <w:p w:rsidR="001F671F" w:rsidRDefault="005427C4" w:rsidP="008540D1">
      <w:pPr>
        <w:spacing w:line="500" w:lineRule="exact"/>
        <w:ind w:firstLineChars="200" w:firstLine="560"/>
        <w:rPr>
          <w:rFonts w:ascii="仿宋_GB2312" w:eastAsia="仿宋_GB2312" w:hAnsi="仿宋" w:cs="黑体"/>
          <w:bCs/>
          <w:sz w:val="28"/>
          <w:szCs w:val="28"/>
        </w:rPr>
      </w:pPr>
      <w:r>
        <w:rPr>
          <w:rFonts w:ascii="仿宋_GB2312" w:eastAsia="仿宋_GB2312" w:hAnsi="仿宋" w:cs="黑体" w:hint="eastAsia"/>
          <w:bCs/>
          <w:sz w:val="28"/>
          <w:szCs w:val="28"/>
        </w:rPr>
        <w:t>由于系统要求</w:t>
      </w:r>
      <w:r w:rsidR="006C32E3">
        <w:rPr>
          <w:rFonts w:ascii="仿宋_GB2312" w:eastAsia="仿宋_GB2312" w:hAnsi="仿宋" w:cs="黑体" w:hint="eastAsia"/>
          <w:bCs/>
          <w:sz w:val="28"/>
          <w:szCs w:val="28"/>
        </w:rPr>
        <w:t>在同一订单中</w:t>
      </w:r>
      <w:r>
        <w:rPr>
          <w:rFonts w:ascii="仿宋_GB2312" w:eastAsia="仿宋_GB2312" w:hAnsi="仿宋" w:cs="黑体" w:hint="eastAsia"/>
          <w:bCs/>
          <w:sz w:val="28"/>
          <w:szCs w:val="28"/>
        </w:rPr>
        <w:t>优先生产编号为2000</w:t>
      </w:r>
      <w:r w:rsidRPr="005427C4">
        <w:rPr>
          <w:rFonts w:ascii="仿宋_GB2312" w:eastAsia="仿宋_GB2312" w:hAnsi="仿宋" w:cs="黑体" w:hint="eastAsia"/>
          <w:bCs/>
          <w:sz w:val="28"/>
          <w:szCs w:val="28"/>
        </w:rPr>
        <w:t>～</w:t>
      </w:r>
      <w:r>
        <w:rPr>
          <w:rFonts w:ascii="仿宋_GB2312" w:eastAsia="仿宋_GB2312" w:hAnsi="仿宋" w:cs="黑体" w:hint="eastAsia"/>
          <w:bCs/>
          <w:sz w:val="28"/>
          <w:szCs w:val="28"/>
        </w:rPr>
        <w:t>2002的产品，</w:t>
      </w:r>
      <w:r w:rsidR="006C32E3">
        <w:rPr>
          <w:rFonts w:ascii="仿宋_GB2312" w:eastAsia="仿宋_GB2312" w:hAnsi="仿宋" w:cs="黑体" w:hint="eastAsia"/>
          <w:bCs/>
          <w:sz w:val="28"/>
          <w:szCs w:val="28"/>
        </w:rPr>
        <w:t>如果料盘送出的工件为产品</w:t>
      </w:r>
      <w:r w:rsidR="00F25EB5">
        <w:rPr>
          <w:rFonts w:ascii="仿宋_GB2312" w:eastAsia="仿宋_GB2312" w:hAnsi="仿宋" w:cs="黑体" w:hint="eastAsia"/>
          <w:bCs/>
          <w:sz w:val="28"/>
          <w:szCs w:val="28"/>
        </w:rPr>
        <w:t>所需，</w:t>
      </w:r>
      <w:r>
        <w:rPr>
          <w:rFonts w:ascii="仿宋_GB2312" w:eastAsia="仿宋_GB2312" w:hAnsi="仿宋" w:cs="黑体" w:hint="eastAsia"/>
          <w:bCs/>
          <w:sz w:val="28"/>
          <w:szCs w:val="28"/>
        </w:rPr>
        <w:t>则</w:t>
      </w:r>
      <w:r w:rsidR="003A63AF">
        <w:rPr>
          <w:rFonts w:ascii="仿宋_GB2312" w:eastAsia="仿宋_GB2312" w:hAnsi="仿宋" w:cs="黑体" w:hint="eastAsia"/>
          <w:bCs/>
          <w:sz w:val="28"/>
          <w:szCs w:val="28"/>
        </w:rPr>
        <w:t>触摸屏上显示正在生产产品的编号，</w:t>
      </w:r>
      <w:r>
        <w:rPr>
          <w:rFonts w:ascii="仿宋_GB2312" w:eastAsia="仿宋_GB2312" w:hAnsi="仿宋" w:cs="黑体" w:hint="eastAsia"/>
          <w:bCs/>
          <w:sz w:val="28"/>
          <w:szCs w:val="28"/>
        </w:rPr>
        <w:t>皮带输送机继续运行，将该工件送入</w:t>
      </w:r>
      <w:r w:rsidR="00F25EB5">
        <w:rPr>
          <w:rFonts w:ascii="仿宋_GB2312" w:eastAsia="仿宋_GB2312" w:hAnsi="仿宋" w:cs="黑体" w:hint="eastAsia"/>
          <w:bCs/>
          <w:sz w:val="28"/>
          <w:szCs w:val="28"/>
        </w:rPr>
        <w:t>订单指定</w:t>
      </w:r>
      <w:r>
        <w:rPr>
          <w:rFonts w:ascii="仿宋_GB2312" w:eastAsia="仿宋_GB2312" w:hAnsi="仿宋" w:cs="黑体" w:hint="eastAsia"/>
          <w:bCs/>
          <w:sz w:val="28"/>
          <w:szCs w:val="28"/>
        </w:rPr>
        <w:t>的出料口</w:t>
      </w:r>
      <w:r w:rsidR="003A63AF">
        <w:rPr>
          <w:rFonts w:ascii="仿宋_GB2312" w:eastAsia="仿宋_GB2312" w:hAnsi="仿宋" w:cs="黑体" w:hint="eastAsia"/>
          <w:bCs/>
          <w:sz w:val="28"/>
          <w:szCs w:val="28"/>
        </w:rPr>
        <w:t>，</w:t>
      </w:r>
      <w:r w:rsidR="00B148CC">
        <w:rPr>
          <w:rFonts w:ascii="仿宋_GB2312" w:eastAsia="仿宋_GB2312" w:hAnsi="仿宋" w:cs="黑体" w:hint="eastAsia"/>
          <w:bCs/>
          <w:sz w:val="28"/>
          <w:szCs w:val="28"/>
        </w:rPr>
        <w:t>该产品生产完成，</w:t>
      </w:r>
      <w:r w:rsidR="003A63AF">
        <w:rPr>
          <w:rFonts w:ascii="仿宋_GB2312" w:eastAsia="仿宋_GB2312" w:hAnsi="仿宋" w:cs="黑体" w:hint="eastAsia"/>
          <w:bCs/>
          <w:sz w:val="28"/>
          <w:szCs w:val="28"/>
        </w:rPr>
        <w:t>触摸屏表格区域对应的数值加1</w:t>
      </w:r>
      <w:r w:rsidR="00B148CC">
        <w:rPr>
          <w:rFonts w:ascii="仿宋_GB2312" w:eastAsia="仿宋_GB2312" w:hAnsi="仿宋" w:cs="黑体" w:hint="eastAsia"/>
          <w:bCs/>
          <w:sz w:val="28"/>
          <w:szCs w:val="28"/>
        </w:rPr>
        <w:t>,</w:t>
      </w:r>
      <w:r w:rsidR="00D3261A" w:rsidRPr="00D3261A">
        <w:rPr>
          <w:rFonts w:ascii="仿宋_GB2312" w:eastAsia="仿宋_GB2312" w:hAnsi="仿宋" w:cs="黑体" w:hint="eastAsia"/>
          <w:bCs/>
          <w:kern w:val="0"/>
          <w:sz w:val="28"/>
          <w:szCs w:val="28"/>
        </w:rPr>
        <w:t xml:space="preserve"> </w:t>
      </w:r>
      <w:r w:rsidR="00D3261A">
        <w:rPr>
          <w:rFonts w:ascii="仿宋_GB2312" w:eastAsia="仿宋_GB2312" w:hAnsi="仿宋" w:cs="黑体" w:hint="eastAsia"/>
          <w:bCs/>
          <w:kern w:val="0"/>
          <w:sz w:val="28"/>
          <w:szCs w:val="28"/>
        </w:rPr>
        <w:t>当前</w:t>
      </w:r>
      <w:r w:rsidR="00B148CC">
        <w:rPr>
          <w:rFonts w:ascii="仿宋_GB2312" w:eastAsia="仿宋_GB2312" w:hAnsi="仿宋" w:cs="黑体" w:hint="eastAsia"/>
          <w:bCs/>
          <w:sz w:val="28"/>
          <w:szCs w:val="28"/>
        </w:rPr>
        <w:t>生产产品编号清空</w:t>
      </w:r>
      <w:r>
        <w:rPr>
          <w:rFonts w:ascii="仿宋_GB2312" w:eastAsia="仿宋_GB2312" w:hAnsi="仿宋" w:cs="黑体" w:hint="eastAsia"/>
          <w:bCs/>
          <w:sz w:val="28"/>
          <w:szCs w:val="28"/>
        </w:rPr>
        <w:t>；</w:t>
      </w:r>
      <w:r w:rsidR="00F25EB5">
        <w:rPr>
          <w:rFonts w:ascii="仿宋_GB2312" w:eastAsia="仿宋_GB2312" w:hAnsi="仿宋" w:cs="黑体" w:hint="eastAsia"/>
          <w:bCs/>
          <w:sz w:val="28"/>
          <w:szCs w:val="28"/>
        </w:rPr>
        <w:t>如果该工件为</w:t>
      </w:r>
      <w:r w:rsidR="00DE1B90">
        <w:rPr>
          <w:rFonts w:ascii="仿宋_GB2312" w:eastAsia="仿宋_GB2312" w:hAnsi="仿宋" w:cs="黑体" w:hint="eastAsia"/>
          <w:bCs/>
          <w:sz w:val="28"/>
          <w:szCs w:val="28"/>
        </w:rPr>
        <w:t>产品</w:t>
      </w:r>
      <w:r w:rsidR="00F25EB5">
        <w:rPr>
          <w:rFonts w:ascii="仿宋_GB2312" w:eastAsia="仿宋_GB2312" w:hAnsi="仿宋" w:cs="黑体" w:hint="eastAsia"/>
          <w:bCs/>
          <w:sz w:val="28"/>
          <w:szCs w:val="28"/>
        </w:rPr>
        <w:t>2000</w:t>
      </w:r>
      <w:r w:rsidR="00F25EB5" w:rsidRPr="005427C4">
        <w:rPr>
          <w:rFonts w:ascii="仿宋_GB2312" w:eastAsia="仿宋_GB2312" w:hAnsi="仿宋" w:cs="黑体" w:hint="eastAsia"/>
          <w:bCs/>
          <w:sz w:val="28"/>
          <w:szCs w:val="28"/>
        </w:rPr>
        <w:t>～</w:t>
      </w:r>
      <w:r w:rsidR="00F25EB5">
        <w:rPr>
          <w:rFonts w:ascii="仿宋_GB2312" w:eastAsia="仿宋_GB2312" w:hAnsi="仿宋" w:cs="黑体" w:hint="eastAsia"/>
          <w:bCs/>
          <w:sz w:val="28"/>
          <w:szCs w:val="28"/>
        </w:rPr>
        <w:t>2002</w:t>
      </w:r>
      <w:r w:rsidR="00DE1B90">
        <w:rPr>
          <w:rFonts w:ascii="仿宋_GB2312" w:eastAsia="仿宋_GB2312" w:hAnsi="仿宋" w:cs="黑体" w:hint="eastAsia"/>
          <w:bCs/>
          <w:sz w:val="28"/>
          <w:szCs w:val="28"/>
        </w:rPr>
        <w:t>不需要的</w:t>
      </w:r>
      <w:r w:rsidR="00F15B53" w:rsidRPr="00F15B53">
        <w:rPr>
          <w:rFonts w:ascii="仿宋_GB2312" w:eastAsia="仿宋_GB2312" w:hAnsi="仿宋" w:cs="黑体" w:hint="eastAsia"/>
          <w:bCs/>
          <w:sz w:val="28"/>
          <w:szCs w:val="28"/>
        </w:rPr>
        <w:t>工件</w:t>
      </w:r>
      <w:r w:rsidR="001B43CB">
        <w:rPr>
          <w:rFonts w:ascii="仿宋_GB2312" w:eastAsia="仿宋_GB2312" w:hAnsi="仿宋" w:cs="黑体" w:hint="eastAsia"/>
          <w:bCs/>
          <w:sz w:val="28"/>
          <w:szCs w:val="28"/>
        </w:rPr>
        <w:t>，则该工件由皮带输送到工位C，然后机械手将其送回到料盘中。当工件进入出料口或回送到料盘，直流电机继续转动，送出下一个工件，</w:t>
      </w:r>
      <w:r w:rsidR="00141727">
        <w:rPr>
          <w:rFonts w:ascii="仿宋_GB2312" w:eastAsia="仿宋_GB2312" w:hAnsi="仿宋" w:cs="黑体" w:hint="eastAsia"/>
          <w:bCs/>
          <w:sz w:val="28"/>
          <w:szCs w:val="28"/>
        </w:rPr>
        <w:t>继续进行生产，</w:t>
      </w:r>
      <w:r w:rsidR="001B43CB">
        <w:rPr>
          <w:rFonts w:ascii="仿宋_GB2312" w:eastAsia="仿宋_GB2312" w:hAnsi="仿宋" w:cs="黑体" w:hint="eastAsia"/>
          <w:bCs/>
          <w:sz w:val="28"/>
          <w:szCs w:val="28"/>
        </w:rPr>
        <w:t>直到编号为2000</w:t>
      </w:r>
      <w:r w:rsidR="001B43CB">
        <w:rPr>
          <w:rFonts w:ascii="仿宋_GB2312" w:eastAsia="仿宋_GB2312" w:hAnsi="仿宋" w:cs="黑体" w:hint="eastAsia"/>
          <w:bCs/>
          <w:kern w:val="0"/>
          <w:sz w:val="28"/>
          <w:szCs w:val="28"/>
        </w:rPr>
        <w:t>～2002的产品生产完毕。</w:t>
      </w:r>
    </w:p>
    <w:p w:rsidR="001B43CB" w:rsidRPr="00141727" w:rsidRDefault="00141727" w:rsidP="00FD2D8C">
      <w:pPr>
        <w:spacing w:line="500" w:lineRule="exact"/>
        <w:ind w:firstLineChars="200" w:firstLine="560"/>
        <w:rPr>
          <w:rFonts w:ascii="仿宋_GB2312" w:eastAsia="仿宋_GB2312" w:hAnsi="仿宋" w:cs="黑体"/>
          <w:bCs/>
          <w:sz w:val="28"/>
          <w:szCs w:val="28"/>
        </w:rPr>
      </w:pPr>
      <w:r>
        <w:rPr>
          <w:rFonts w:ascii="仿宋_GB2312" w:eastAsia="仿宋_GB2312" w:hAnsi="仿宋" w:cs="黑体"/>
          <w:bCs/>
          <w:sz w:val="28"/>
          <w:szCs w:val="28"/>
        </w:rPr>
        <w:lastRenderedPageBreak/>
        <w:t>如果当前订单中还有编号为</w:t>
      </w:r>
      <w:r>
        <w:rPr>
          <w:rFonts w:ascii="仿宋_GB2312" w:eastAsia="仿宋_GB2312" w:hAnsi="仿宋" w:cs="黑体" w:hint="eastAsia"/>
          <w:bCs/>
          <w:sz w:val="28"/>
          <w:szCs w:val="28"/>
        </w:rPr>
        <w:t>2003</w:t>
      </w:r>
      <w:r w:rsidRPr="005427C4">
        <w:rPr>
          <w:rFonts w:ascii="仿宋_GB2312" w:eastAsia="仿宋_GB2312" w:hAnsi="仿宋" w:cs="黑体" w:hint="eastAsia"/>
          <w:bCs/>
          <w:sz w:val="28"/>
          <w:szCs w:val="28"/>
        </w:rPr>
        <w:t>～</w:t>
      </w:r>
      <w:r>
        <w:rPr>
          <w:rFonts w:ascii="仿宋_GB2312" w:eastAsia="仿宋_GB2312" w:hAnsi="仿宋" w:cs="黑体" w:hint="eastAsia"/>
          <w:bCs/>
          <w:sz w:val="28"/>
          <w:szCs w:val="28"/>
        </w:rPr>
        <w:t>2005的产品需要生产，则料盘继续送出一个工件，皮带输送机运行</w:t>
      </w:r>
      <w:r w:rsidR="00B94966">
        <w:rPr>
          <w:rFonts w:ascii="仿宋_GB2312" w:eastAsia="仿宋_GB2312" w:hAnsi="仿宋" w:cs="黑体" w:hint="eastAsia"/>
          <w:bCs/>
          <w:sz w:val="28"/>
          <w:szCs w:val="28"/>
        </w:rPr>
        <w:t>，由传感器检测出该工件材质后系统暂停，如果</w:t>
      </w:r>
      <w:r w:rsidR="00FD2D8C">
        <w:rPr>
          <w:rFonts w:ascii="仿宋_GB2312" w:eastAsia="仿宋_GB2312" w:hAnsi="仿宋" w:cs="黑体" w:hint="eastAsia"/>
          <w:bCs/>
          <w:sz w:val="28"/>
          <w:szCs w:val="28"/>
        </w:rPr>
        <w:t>该工件</w:t>
      </w:r>
      <w:r w:rsidR="00B94966">
        <w:rPr>
          <w:rFonts w:ascii="仿宋_GB2312" w:eastAsia="仿宋_GB2312" w:hAnsi="仿宋" w:cs="黑体" w:hint="eastAsia"/>
          <w:bCs/>
          <w:sz w:val="28"/>
          <w:szCs w:val="28"/>
        </w:rPr>
        <w:t>不是2003</w:t>
      </w:r>
      <w:r w:rsidR="00B94966" w:rsidRPr="005427C4">
        <w:rPr>
          <w:rFonts w:ascii="仿宋_GB2312" w:eastAsia="仿宋_GB2312" w:hAnsi="仿宋" w:cs="黑体" w:hint="eastAsia"/>
          <w:bCs/>
          <w:sz w:val="28"/>
          <w:szCs w:val="28"/>
        </w:rPr>
        <w:t>～</w:t>
      </w:r>
      <w:r w:rsidR="00B94966">
        <w:rPr>
          <w:rFonts w:ascii="仿宋_GB2312" w:eastAsia="仿宋_GB2312" w:hAnsi="仿宋" w:cs="黑体" w:hint="eastAsia"/>
          <w:bCs/>
          <w:sz w:val="28"/>
          <w:szCs w:val="28"/>
        </w:rPr>
        <w:t>2005产品所需，则由皮带输送机回送到工位C，再由机械手送回料盘；如果是所需工件，</w:t>
      </w:r>
      <w:r w:rsidR="00320A8E">
        <w:rPr>
          <w:rFonts w:ascii="仿宋_GB2312" w:eastAsia="仿宋_GB2312" w:hAnsi="仿宋" w:cs="黑体" w:hint="eastAsia"/>
          <w:bCs/>
          <w:sz w:val="28"/>
          <w:szCs w:val="28"/>
        </w:rPr>
        <w:t>则触摸屏显示正在生产的产品编号</w:t>
      </w:r>
      <w:r w:rsidR="00476332">
        <w:rPr>
          <w:rFonts w:ascii="仿宋_GB2312" w:eastAsia="仿宋_GB2312" w:hAnsi="仿宋" w:cs="黑体" w:hint="eastAsia"/>
          <w:bCs/>
          <w:sz w:val="28"/>
          <w:szCs w:val="28"/>
        </w:rPr>
        <w:t>（如果是多个产品都需要该工件，则优先生产编号数值较小的产品）</w:t>
      </w:r>
      <w:r w:rsidR="00320A8E">
        <w:rPr>
          <w:rFonts w:ascii="仿宋_GB2312" w:eastAsia="仿宋_GB2312" w:hAnsi="仿宋" w:cs="黑体" w:hint="eastAsia"/>
          <w:bCs/>
          <w:sz w:val="28"/>
          <w:szCs w:val="28"/>
        </w:rPr>
        <w:t>，料盘直流电动机启动，再送出一个工件。第二个工件经传感器检测后，如果不是当前生产产品所需工件，则该工件回到工位C，再被机械手抓回料盘，</w:t>
      </w:r>
      <w:r w:rsidR="00FD2D8C">
        <w:rPr>
          <w:rFonts w:ascii="仿宋_GB2312" w:eastAsia="仿宋_GB2312" w:hAnsi="仿宋" w:cs="黑体" w:hint="eastAsia"/>
          <w:bCs/>
          <w:sz w:val="28"/>
          <w:szCs w:val="28"/>
        </w:rPr>
        <w:t>皮带输送机正转，使第一个工件到达合理的位置，以便于制造单元配送当前生产产品的第二个工件；如果料盘送出的第二个工件符合当前生产产品的需求，</w:t>
      </w:r>
      <w:r w:rsidR="006D3036">
        <w:rPr>
          <w:rFonts w:ascii="仿宋_GB2312" w:eastAsia="仿宋_GB2312" w:hAnsi="仿宋" w:cs="黑体" w:hint="eastAsia"/>
          <w:bCs/>
          <w:sz w:val="28"/>
          <w:szCs w:val="28"/>
        </w:rPr>
        <w:t>则皮带输送机运行，两个工件依次被推进订单指定的出料口，触摸屏表格区域对应的数值加1,</w:t>
      </w:r>
      <w:r w:rsidR="00D3261A" w:rsidRPr="00D3261A">
        <w:rPr>
          <w:rFonts w:ascii="仿宋_GB2312" w:eastAsia="仿宋_GB2312" w:hAnsi="仿宋" w:cs="黑体" w:hint="eastAsia"/>
          <w:bCs/>
          <w:kern w:val="0"/>
          <w:sz w:val="28"/>
          <w:szCs w:val="28"/>
        </w:rPr>
        <w:t xml:space="preserve"> </w:t>
      </w:r>
      <w:r w:rsidR="00D3261A">
        <w:rPr>
          <w:rFonts w:ascii="仿宋_GB2312" w:eastAsia="仿宋_GB2312" w:hAnsi="仿宋" w:cs="黑体" w:hint="eastAsia"/>
          <w:bCs/>
          <w:kern w:val="0"/>
          <w:sz w:val="28"/>
          <w:szCs w:val="28"/>
        </w:rPr>
        <w:t>当前</w:t>
      </w:r>
      <w:r w:rsidR="006D3036">
        <w:rPr>
          <w:rFonts w:ascii="仿宋_GB2312" w:eastAsia="仿宋_GB2312" w:hAnsi="仿宋" w:cs="黑体" w:hint="eastAsia"/>
          <w:bCs/>
          <w:sz w:val="28"/>
          <w:szCs w:val="28"/>
        </w:rPr>
        <w:t>生产产品编号清空。</w:t>
      </w:r>
    </w:p>
    <w:p w:rsidR="001F671F" w:rsidRDefault="009D520E" w:rsidP="001F671F">
      <w:pPr>
        <w:spacing w:line="500" w:lineRule="exact"/>
        <w:ind w:firstLineChars="200" w:firstLine="560"/>
        <w:rPr>
          <w:rFonts w:ascii="仿宋_GB2312" w:eastAsia="仿宋_GB2312" w:hAnsi="仿宋" w:cs="黑体"/>
          <w:bCs/>
          <w:sz w:val="28"/>
          <w:szCs w:val="28"/>
        </w:rPr>
      </w:pPr>
      <w:r>
        <w:rPr>
          <w:rFonts w:ascii="仿宋_GB2312" w:eastAsia="仿宋_GB2312" w:hAnsi="仿宋" w:cs="黑体"/>
          <w:bCs/>
          <w:sz w:val="28"/>
          <w:szCs w:val="28"/>
        </w:rPr>
        <w:t>当前订单中编号为</w:t>
      </w:r>
      <w:r>
        <w:rPr>
          <w:rFonts w:ascii="仿宋_GB2312" w:eastAsia="仿宋_GB2312" w:hAnsi="仿宋" w:cs="黑体" w:hint="eastAsia"/>
          <w:bCs/>
          <w:sz w:val="28"/>
          <w:szCs w:val="28"/>
        </w:rPr>
        <w:t>2003</w:t>
      </w:r>
      <w:r w:rsidRPr="005427C4">
        <w:rPr>
          <w:rFonts w:ascii="仿宋_GB2312" w:eastAsia="仿宋_GB2312" w:hAnsi="仿宋" w:cs="黑体" w:hint="eastAsia"/>
          <w:bCs/>
          <w:sz w:val="28"/>
          <w:szCs w:val="28"/>
        </w:rPr>
        <w:t>～</w:t>
      </w:r>
      <w:r>
        <w:rPr>
          <w:rFonts w:ascii="仿宋_GB2312" w:eastAsia="仿宋_GB2312" w:hAnsi="仿宋" w:cs="黑体" w:hint="eastAsia"/>
          <w:bCs/>
          <w:sz w:val="28"/>
          <w:szCs w:val="28"/>
        </w:rPr>
        <w:t>2005的产品生产过程中，如果出现料盘中送出的工件</w:t>
      </w:r>
      <w:r w:rsidR="00274EBB">
        <w:rPr>
          <w:rFonts w:ascii="仿宋_GB2312" w:eastAsia="仿宋_GB2312" w:hAnsi="仿宋" w:cs="黑体" w:hint="eastAsia"/>
          <w:bCs/>
          <w:sz w:val="28"/>
          <w:szCs w:val="28"/>
        </w:rPr>
        <w:t>连续3次回送到料盘，则说明料盘中某种材质的工件数量较少，此时，智能制造单元上的</w:t>
      </w:r>
      <w:r w:rsidR="00721A7F">
        <w:rPr>
          <w:rFonts w:ascii="仿宋_GB2312" w:eastAsia="仿宋_GB2312" w:hAnsi="仿宋" w:cs="黑体" w:hint="eastAsia"/>
          <w:bCs/>
          <w:sz w:val="28"/>
          <w:szCs w:val="28"/>
        </w:rPr>
        <w:t>红色和绿色警示</w:t>
      </w:r>
      <w:r w:rsidR="00274EBB">
        <w:rPr>
          <w:rFonts w:ascii="仿宋_GB2312" w:eastAsia="仿宋_GB2312" w:hAnsi="仿宋" w:cs="黑体" w:hint="eastAsia"/>
          <w:bCs/>
          <w:sz w:val="28"/>
          <w:szCs w:val="28"/>
        </w:rPr>
        <w:t>闪烁，并持续</w:t>
      </w:r>
      <w:r w:rsidR="00F9388C">
        <w:rPr>
          <w:rFonts w:ascii="仿宋_GB2312" w:eastAsia="仿宋_GB2312" w:hAnsi="仿宋" w:cs="黑体" w:hint="eastAsia"/>
          <w:bCs/>
          <w:sz w:val="28"/>
          <w:szCs w:val="28"/>
        </w:rPr>
        <w:t>3</w:t>
      </w:r>
      <w:r w:rsidR="00274EBB">
        <w:rPr>
          <w:rFonts w:ascii="仿宋_GB2312" w:eastAsia="仿宋_GB2312" w:hAnsi="仿宋" w:cs="黑体" w:hint="eastAsia"/>
          <w:bCs/>
          <w:sz w:val="28"/>
          <w:szCs w:val="28"/>
        </w:rPr>
        <w:t>秒，随后</w:t>
      </w:r>
      <w:r w:rsidR="00CC6CD7">
        <w:rPr>
          <w:rFonts w:ascii="仿宋_GB2312" w:eastAsia="仿宋_GB2312" w:hAnsi="仿宋" w:cs="黑体" w:hint="eastAsia"/>
          <w:bCs/>
          <w:sz w:val="28"/>
          <w:szCs w:val="28"/>
        </w:rPr>
        <w:t>智能制造单元启动原料加工过程，原料加工结束后，料盘中增加了6个工件，系统继续进行产品生产过程。</w:t>
      </w:r>
    </w:p>
    <w:p w:rsidR="00CC6CD7" w:rsidRDefault="00FE1B4E" w:rsidP="001F671F">
      <w:pPr>
        <w:spacing w:line="500" w:lineRule="exact"/>
        <w:ind w:firstLineChars="200" w:firstLine="560"/>
        <w:rPr>
          <w:rFonts w:ascii="仿宋_GB2312" w:eastAsia="仿宋_GB2312" w:hAnsi="仿宋" w:cs="黑体"/>
          <w:bCs/>
          <w:sz w:val="28"/>
          <w:szCs w:val="28"/>
        </w:rPr>
      </w:pPr>
      <w:r>
        <w:rPr>
          <w:rFonts w:ascii="仿宋_GB2312" w:eastAsia="仿宋_GB2312" w:hAnsi="仿宋" w:cs="黑体"/>
          <w:bCs/>
          <w:sz w:val="28"/>
          <w:szCs w:val="28"/>
        </w:rPr>
        <w:t>当前订单生产过程界面如图</w:t>
      </w:r>
      <w:r w:rsidR="00C07F3F">
        <w:rPr>
          <w:rFonts w:ascii="仿宋_GB2312" w:eastAsia="仿宋_GB2312" w:hAnsi="仿宋" w:cs="黑体" w:hint="eastAsia"/>
          <w:bCs/>
          <w:sz w:val="28"/>
          <w:szCs w:val="28"/>
        </w:rPr>
        <w:t>2-</w:t>
      </w:r>
      <w:r>
        <w:rPr>
          <w:rFonts w:ascii="仿宋_GB2312" w:eastAsia="仿宋_GB2312" w:hAnsi="仿宋" w:cs="黑体" w:hint="eastAsia"/>
          <w:bCs/>
          <w:sz w:val="28"/>
          <w:szCs w:val="28"/>
        </w:rPr>
        <w:t>10，</w:t>
      </w:r>
      <w:r w:rsidR="00CE7BA2">
        <w:rPr>
          <w:rFonts w:ascii="仿宋_GB2312" w:eastAsia="仿宋_GB2312" w:hAnsi="仿宋" w:cs="黑体"/>
          <w:bCs/>
          <w:sz w:val="28"/>
          <w:szCs w:val="28"/>
        </w:rPr>
        <w:t>所有产品生产完成</w:t>
      </w:r>
      <w:r w:rsidR="00CE7BA2">
        <w:rPr>
          <w:rFonts w:ascii="仿宋_GB2312" w:eastAsia="仿宋_GB2312" w:hAnsi="仿宋" w:cs="黑体" w:hint="eastAsia"/>
          <w:bCs/>
          <w:sz w:val="28"/>
          <w:szCs w:val="28"/>
        </w:rPr>
        <w:t>，</w:t>
      </w:r>
      <w:r w:rsidR="00D71F39">
        <w:rPr>
          <w:rFonts w:ascii="仿宋_GB2312" w:eastAsia="仿宋_GB2312" w:hAnsi="仿宋" w:cs="黑体" w:hint="eastAsia"/>
          <w:bCs/>
          <w:sz w:val="28"/>
          <w:szCs w:val="28"/>
        </w:rPr>
        <w:t>触摸屏界面如图2-1</w:t>
      </w:r>
      <w:r>
        <w:rPr>
          <w:rFonts w:ascii="仿宋_GB2312" w:eastAsia="仿宋_GB2312" w:hAnsi="仿宋" w:cs="黑体" w:hint="eastAsia"/>
          <w:bCs/>
          <w:sz w:val="28"/>
          <w:szCs w:val="28"/>
        </w:rPr>
        <w:t>1</w:t>
      </w:r>
      <w:r w:rsidR="00D71F39">
        <w:rPr>
          <w:rFonts w:ascii="仿宋_GB2312" w:eastAsia="仿宋_GB2312" w:hAnsi="仿宋" w:cs="黑体" w:hint="eastAsia"/>
          <w:bCs/>
          <w:sz w:val="28"/>
          <w:szCs w:val="28"/>
        </w:rPr>
        <w:t>，</w:t>
      </w:r>
      <w:r w:rsidR="004B3CA6">
        <w:rPr>
          <w:rFonts w:ascii="仿宋_GB2312" w:eastAsia="仿宋_GB2312" w:hAnsi="仿宋" w:cs="黑体" w:hint="eastAsia"/>
          <w:bCs/>
          <w:sz w:val="28"/>
          <w:szCs w:val="28"/>
        </w:rPr>
        <w:t>状态栏显示“订单生产完成”，</w:t>
      </w:r>
      <w:r w:rsidR="003F0A1E">
        <w:rPr>
          <w:rFonts w:ascii="仿宋_GB2312" w:eastAsia="仿宋_GB2312" w:hAnsi="仿宋" w:cs="黑体" w:hint="eastAsia"/>
          <w:bCs/>
          <w:sz w:val="28"/>
          <w:szCs w:val="28"/>
        </w:rPr>
        <w:t>随后</w:t>
      </w:r>
      <w:r w:rsidR="00CE7BA2">
        <w:rPr>
          <w:rFonts w:ascii="仿宋_GB2312" w:eastAsia="仿宋_GB2312" w:hAnsi="仿宋" w:cs="黑体"/>
          <w:bCs/>
          <w:sz w:val="28"/>
          <w:szCs w:val="28"/>
        </w:rPr>
        <w:t>智能制造单元自动进入工件回收流程</w:t>
      </w:r>
      <w:r w:rsidR="00CE7BA2">
        <w:rPr>
          <w:rFonts w:ascii="仿宋_GB2312" w:eastAsia="仿宋_GB2312" w:hAnsi="仿宋" w:cs="黑体" w:hint="eastAsia"/>
          <w:bCs/>
          <w:sz w:val="28"/>
          <w:szCs w:val="28"/>
        </w:rPr>
        <w:t>。</w:t>
      </w:r>
    </w:p>
    <w:p w:rsidR="00DF642E" w:rsidRDefault="008422EE" w:rsidP="00DF642E">
      <w:pPr>
        <w:jc w:val="center"/>
        <w:rPr>
          <w:rFonts w:ascii="仿宋_GB2312" w:eastAsia="仿宋_GB2312" w:hAnsi="仿宋" w:cs="黑体"/>
          <w:bCs/>
          <w:sz w:val="28"/>
          <w:szCs w:val="28"/>
        </w:rPr>
      </w:pPr>
      <w:r w:rsidRPr="008422EE">
        <w:rPr>
          <w:rFonts w:ascii="仿宋_GB2312" w:eastAsia="仿宋_GB2312" w:hAnsi="仿宋" w:cs="黑体"/>
          <w:bCs/>
          <w:noProof/>
          <w:sz w:val="28"/>
          <w:szCs w:val="28"/>
        </w:rPr>
        <w:drawing>
          <wp:inline distT="0" distB="0" distL="0" distR="0" wp14:anchorId="68DE72CC" wp14:editId="1A5362C4">
            <wp:extent cx="2295845" cy="1629002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95845" cy="1629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F642E">
        <w:rPr>
          <w:rFonts w:ascii="仿宋_GB2312" w:eastAsia="仿宋_GB2312" w:hAnsi="仿宋" w:cs="黑体" w:hint="eastAsia"/>
          <w:bCs/>
          <w:sz w:val="28"/>
          <w:szCs w:val="28"/>
        </w:rPr>
        <w:t xml:space="preserve">    </w:t>
      </w:r>
      <w:r w:rsidRPr="008422EE">
        <w:rPr>
          <w:rFonts w:ascii="仿宋_GB2312" w:eastAsia="仿宋_GB2312" w:hAnsi="仿宋" w:cs="黑体"/>
          <w:bCs/>
          <w:noProof/>
          <w:sz w:val="28"/>
          <w:szCs w:val="28"/>
        </w:rPr>
        <w:drawing>
          <wp:inline distT="0" distB="0" distL="0" distR="0" wp14:anchorId="7D2EB871" wp14:editId="4DC7115D">
            <wp:extent cx="2286319" cy="1629002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86319" cy="1629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7333" w:rsidRPr="001907EA" w:rsidRDefault="002D7333" w:rsidP="00034DD5">
      <w:pPr>
        <w:spacing w:line="0" w:lineRule="atLeast"/>
        <w:ind w:firstLineChars="397" w:firstLine="837"/>
        <w:rPr>
          <w:rFonts w:ascii="仿宋_GB2312" w:eastAsia="仿宋_GB2312" w:hAnsi="仿宋" w:cs="黑体"/>
          <w:b/>
          <w:bCs/>
          <w:szCs w:val="21"/>
        </w:rPr>
      </w:pPr>
      <w:r w:rsidRPr="001907EA">
        <w:rPr>
          <w:rFonts w:ascii="仿宋_GB2312" w:eastAsia="仿宋_GB2312" w:hAnsi="仿宋" w:cs="黑体" w:hint="eastAsia"/>
          <w:b/>
          <w:bCs/>
          <w:szCs w:val="21"/>
        </w:rPr>
        <w:t>图</w:t>
      </w:r>
      <w:r>
        <w:rPr>
          <w:rFonts w:ascii="仿宋_GB2312" w:eastAsia="仿宋_GB2312" w:hAnsi="仿宋" w:cs="黑体" w:hint="eastAsia"/>
          <w:b/>
          <w:bCs/>
          <w:szCs w:val="21"/>
        </w:rPr>
        <w:t>2-</w:t>
      </w:r>
      <w:r w:rsidR="0083301B">
        <w:rPr>
          <w:rFonts w:ascii="仿宋_GB2312" w:eastAsia="仿宋_GB2312" w:hAnsi="仿宋" w:cs="黑体" w:hint="eastAsia"/>
          <w:b/>
          <w:bCs/>
          <w:szCs w:val="21"/>
        </w:rPr>
        <w:t>10</w:t>
      </w:r>
      <w:r w:rsidRPr="004840B8">
        <w:rPr>
          <w:rFonts w:ascii="仿宋_GB2312" w:eastAsia="仿宋_GB2312" w:hAnsi="仿宋" w:cs="黑体" w:hint="eastAsia"/>
          <w:b/>
          <w:bCs/>
          <w:szCs w:val="21"/>
        </w:rPr>
        <w:t>生产过程</w:t>
      </w:r>
      <w:r>
        <w:rPr>
          <w:rFonts w:ascii="仿宋_GB2312" w:eastAsia="仿宋_GB2312" w:hAnsi="仿宋" w:cs="黑体" w:hint="eastAsia"/>
          <w:b/>
          <w:bCs/>
          <w:szCs w:val="21"/>
        </w:rPr>
        <w:t xml:space="preserve">界面              </w:t>
      </w:r>
      <w:r w:rsidR="00D71F39">
        <w:rPr>
          <w:rFonts w:ascii="仿宋_GB2312" w:eastAsia="仿宋_GB2312" w:hAnsi="仿宋" w:cs="黑体" w:hint="eastAsia"/>
          <w:b/>
          <w:bCs/>
          <w:szCs w:val="21"/>
        </w:rPr>
        <w:t xml:space="preserve">     </w:t>
      </w:r>
      <w:r>
        <w:rPr>
          <w:rFonts w:ascii="仿宋_GB2312" w:eastAsia="仿宋_GB2312" w:hAnsi="仿宋" w:cs="黑体" w:hint="eastAsia"/>
          <w:b/>
          <w:bCs/>
          <w:szCs w:val="21"/>
        </w:rPr>
        <w:t xml:space="preserve">  </w:t>
      </w:r>
      <w:r w:rsidRPr="001907EA">
        <w:rPr>
          <w:rFonts w:ascii="仿宋_GB2312" w:eastAsia="仿宋_GB2312" w:hAnsi="仿宋" w:cs="黑体" w:hint="eastAsia"/>
          <w:b/>
          <w:bCs/>
          <w:szCs w:val="21"/>
        </w:rPr>
        <w:t>图</w:t>
      </w:r>
      <w:r>
        <w:rPr>
          <w:rFonts w:ascii="仿宋_GB2312" w:eastAsia="仿宋_GB2312" w:hAnsi="仿宋" w:cs="黑体" w:hint="eastAsia"/>
          <w:b/>
          <w:bCs/>
          <w:szCs w:val="21"/>
        </w:rPr>
        <w:t>2-1</w:t>
      </w:r>
      <w:r w:rsidR="0083301B">
        <w:rPr>
          <w:rFonts w:ascii="仿宋_GB2312" w:eastAsia="仿宋_GB2312" w:hAnsi="仿宋" w:cs="黑体" w:hint="eastAsia"/>
          <w:b/>
          <w:bCs/>
          <w:szCs w:val="21"/>
        </w:rPr>
        <w:t>1</w:t>
      </w:r>
      <w:r>
        <w:rPr>
          <w:rFonts w:ascii="仿宋_GB2312" w:eastAsia="仿宋_GB2312" w:hAnsi="仿宋" w:cs="黑体" w:hint="eastAsia"/>
          <w:b/>
          <w:bCs/>
          <w:szCs w:val="21"/>
        </w:rPr>
        <w:t xml:space="preserve"> </w:t>
      </w:r>
      <w:r w:rsidR="00D71F39">
        <w:rPr>
          <w:rFonts w:ascii="仿宋_GB2312" w:eastAsia="仿宋_GB2312" w:hAnsi="仿宋" w:cs="黑体" w:hint="eastAsia"/>
          <w:b/>
          <w:bCs/>
          <w:szCs w:val="21"/>
        </w:rPr>
        <w:t>生产完成</w:t>
      </w:r>
      <w:r>
        <w:rPr>
          <w:rFonts w:ascii="仿宋_GB2312" w:eastAsia="仿宋_GB2312" w:hAnsi="仿宋" w:cs="黑体" w:hint="eastAsia"/>
          <w:b/>
          <w:bCs/>
          <w:szCs w:val="21"/>
        </w:rPr>
        <w:t>界面显示</w:t>
      </w:r>
    </w:p>
    <w:p w:rsidR="00CE7BA2" w:rsidRPr="009D7349" w:rsidRDefault="00CE7BA2" w:rsidP="001F671F">
      <w:pPr>
        <w:spacing w:line="500" w:lineRule="exact"/>
        <w:ind w:firstLineChars="200" w:firstLine="560"/>
        <w:rPr>
          <w:rFonts w:ascii="仿宋_GB2312" w:eastAsia="仿宋_GB2312" w:hAnsi="仿宋" w:cs="黑体"/>
          <w:bCs/>
          <w:sz w:val="28"/>
          <w:szCs w:val="28"/>
        </w:rPr>
      </w:pPr>
      <w:r>
        <w:rPr>
          <w:rFonts w:ascii="仿宋_GB2312" w:eastAsia="仿宋_GB2312" w:hAnsi="仿宋" w:cs="黑体" w:hint="eastAsia"/>
          <w:bCs/>
          <w:sz w:val="28"/>
          <w:szCs w:val="28"/>
        </w:rPr>
        <w:t>当前订单生产过程中，触摸屏上的产品生产指示灯绿色闪烁，生</w:t>
      </w:r>
      <w:r>
        <w:rPr>
          <w:rFonts w:ascii="仿宋_GB2312" w:eastAsia="仿宋_GB2312" w:hAnsi="仿宋" w:cs="黑体" w:hint="eastAsia"/>
          <w:bCs/>
          <w:sz w:val="28"/>
          <w:szCs w:val="28"/>
        </w:rPr>
        <w:lastRenderedPageBreak/>
        <w:t>产完成后恢复为黄色常亮。</w:t>
      </w:r>
      <w:r w:rsidR="00B222E9">
        <w:rPr>
          <w:rFonts w:ascii="仿宋_GB2312" w:eastAsia="仿宋_GB2312" w:hAnsi="仿宋" w:cs="黑体" w:hint="eastAsia"/>
          <w:bCs/>
          <w:sz w:val="28"/>
          <w:szCs w:val="28"/>
        </w:rPr>
        <w:t>如果在生产过程中出现原料加工过程，则触摸屏上的原料加工指示灯同时绿色闪烁，原料加工过程结束，该指示灯恢复黄色常亮。</w:t>
      </w:r>
    </w:p>
    <w:p w:rsidR="001907EA" w:rsidRPr="003A63AF" w:rsidRDefault="00034DD5" w:rsidP="003A63AF">
      <w:pPr>
        <w:spacing w:line="500" w:lineRule="exact"/>
        <w:ind w:firstLine="560"/>
        <w:rPr>
          <w:rFonts w:ascii="仿宋_GB2312" w:eastAsia="仿宋_GB2312" w:hAnsi="仿宋" w:cs="黑体"/>
          <w:bCs/>
          <w:sz w:val="28"/>
          <w:szCs w:val="28"/>
        </w:rPr>
      </w:pPr>
      <w:r>
        <w:rPr>
          <w:rFonts w:ascii="仿宋_GB2312" w:eastAsia="仿宋_GB2312" w:hAnsi="仿宋" w:cs="黑体" w:hint="eastAsia"/>
          <w:bCs/>
          <w:sz w:val="28"/>
          <w:szCs w:val="28"/>
        </w:rPr>
        <w:t>（3）</w:t>
      </w:r>
      <w:r w:rsidR="001907EA" w:rsidRPr="003A63AF">
        <w:rPr>
          <w:rFonts w:ascii="仿宋_GB2312" w:eastAsia="仿宋_GB2312" w:hAnsi="仿宋" w:cs="黑体" w:hint="eastAsia"/>
          <w:bCs/>
          <w:sz w:val="28"/>
          <w:szCs w:val="28"/>
        </w:rPr>
        <w:t>工件回收</w:t>
      </w:r>
    </w:p>
    <w:p w:rsidR="00D71F39" w:rsidRDefault="00EC5B47" w:rsidP="00CE7BA2">
      <w:pPr>
        <w:spacing w:line="500" w:lineRule="exact"/>
        <w:ind w:firstLineChars="200" w:firstLine="560"/>
        <w:rPr>
          <w:rFonts w:ascii="仿宋_GB2312" w:eastAsia="仿宋_GB2312" w:hAnsi="仿宋" w:cs="黑体"/>
          <w:bCs/>
          <w:sz w:val="28"/>
          <w:szCs w:val="28"/>
        </w:rPr>
      </w:pPr>
      <w:r>
        <w:rPr>
          <w:rFonts w:ascii="仿宋_GB2312" w:eastAsia="仿宋_GB2312" w:hAnsi="仿宋" w:cs="黑体"/>
          <w:bCs/>
          <w:sz w:val="28"/>
          <w:szCs w:val="28"/>
        </w:rPr>
        <w:t>当前订单中的产品生产完成后</w:t>
      </w:r>
      <w:r>
        <w:rPr>
          <w:rFonts w:ascii="仿宋_GB2312" w:eastAsia="仿宋_GB2312" w:hAnsi="仿宋" w:cs="黑体" w:hint="eastAsia"/>
          <w:bCs/>
          <w:sz w:val="28"/>
          <w:szCs w:val="28"/>
        </w:rPr>
        <w:t>，料盘电机启动，送出一个工件后暂停，皮带输送机运行，传感器检测出工件材质后皮带输送机反转，机械手根据工件材质分别将工件回送到工位A、工位B和工位C</w:t>
      </w:r>
      <w:r w:rsidR="006714BA">
        <w:rPr>
          <w:rFonts w:ascii="仿宋_GB2312" w:eastAsia="仿宋_GB2312" w:hAnsi="仿宋" w:cs="黑体" w:hint="eastAsia"/>
          <w:bCs/>
          <w:sz w:val="28"/>
          <w:szCs w:val="28"/>
        </w:rPr>
        <w:t>。</w:t>
      </w:r>
    </w:p>
    <w:p w:rsidR="003A63AF" w:rsidRPr="00D71F39" w:rsidRDefault="00FE1B4E" w:rsidP="00034DD5">
      <w:pPr>
        <w:spacing w:line="0" w:lineRule="atLeast"/>
        <w:ind w:firstLineChars="199" w:firstLine="420"/>
        <w:rPr>
          <w:rFonts w:ascii="仿宋_GB2312" w:eastAsia="仿宋_GB2312" w:hAnsi="仿宋" w:cs="黑体"/>
          <w:b/>
          <w:bCs/>
          <w:szCs w:val="21"/>
        </w:rPr>
      </w:pPr>
      <w:r>
        <w:rPr>
          <w:rFonts w:ascii="仿宋_GB2312" w:eastAsia="仿宋_GB2312" w:hAnsi="仿宋" w:cs="黑体" w:hint="eastAsia"/>
          <w:b/>
          <w:bCs/>
          <w:szCs w:val="21"/>
        </w:rPr>
        <w:t>说明</w:t>
      </w:r>
      <w:r w:rsidR="003D75B2" w:rsidRPr="00D71F39">
        <w:rPr>
          <w:rFonts w:ascii="仿宋_GB2312" w:eastAsia="仿宋_GB2312" w:hAnsi="仿宋" w:cs="黑体" w:hint="eastAsia"/>
          <w:b/>
          <w:bCs/>
          <w:szCs w:val="21"/>
        </w:rPr>
        <w:t>：A、B工位由机械手送回工件后，</w:t>
      </w:r>
      <w:r w:rsidR="00D71F39" w:rsidRPr="00D71F39">
        <w:rPr>
          <w:rFonts w:ascii="仿宋_GB2312" w:eastAsia="仿宋_GB2312" w:hAnsi="仿宋" w:cs="黑体" w:hint="eastAsia"/>
          <w:b/>
          <w:bCs/>
          <w:szCs w:val="21"/>
        </w:rPr>
        <w:t>选手</w:t>
      </w:r>
      <w:r w:rsidR="003D75B2" w:rsidRPr="00D71F39">
        <w:rPr>
          <w:rFonts w:ascii="仿宋_GB2312" w:eastAsia="仿宋_GB2312" w:hAnsi="仿宋" w:cs="黑体" w:hint="eastAsia"/>
          <w:b/>
          <w:bCs/>
          <w:szCs w:val="21"/>
        </w:rPr>
        <w:t>手动将工件取走，C工位对应工件到达后直接手动取走工件</w:t>
      </w:r>
      <w:r w:rsidR="00D71F39" w:rsidRPr="00D71F39">
        <w:rPr>
          <w:rFonts w:ascii="仿宋_GB2312" w:eastAsia="仿宋_GB2312" w:hAnsi="仿宋" w:cs="黑体" w:hint="eastAsia"/>
          <w:b/>
          <w:bCs/>
          <w:szCs w:val="21"/>
        </w:rPr>
        <w:t>。</w:t>
      </w:r>
    </w:p>
    <w:p w:rsidR="00CA2E7D" w:rsidRDefault="00CA2E7D" w:rsidP="00CE7BA2">
      <w:pPr>
        <w:spacing w:line="500" w:lineRule="exact"/>
        <w:ind w:firstLineChars="200" w:firstLine="560"/>
        <w:rPr>
          <w:rFonts w:ascii="仿宋_GB2312" w:eastAsia="仿宋_GB2312" w:hAnsi="仿宋" w:cs="黑体"/>
          <w:bCs/>
          <w:sz w:val="28"/>
          <w:szCs w:val="28"/>
        </w:rPr>
      </w:pPr>
      <w:r>
        <w:rPr>
          <w:rFonts w:ascii="仿宋_GB2312" w:eastAsia="仿宋_GB2312" w:hAnsi="仿宋" w:cs="黑体" w:hint="eastAsia"/>
          <w:bCs/>
          <w:sz w:val="28"/>
          <w:szCs w:val="28"/>
        </w:rPr>
        <w:t>工件回收过程中，</w:t>
      </w:r>
      <w:r w:rsidR="00BD26DA">
        <w:rPr>
          <w:rFonts w:ascii="仿宋_GB2312" w:eastAsia="仿宋_GB2312" w:hAnsi="仿宋" w:cs="黑体" w:hint="eastAsia"/>
          <w:bCs/>
          <w:sz w:val="28"/>
          <w:szCs w:val="28"/>
        </w:rPr>
        <w:t>触摸屏上的工件回收指示灯绿色闪烁，回收结束后恢复黄色常亮。</w:t>
      </w:r>
    </w:p>
    <w:p w:rsidR="006714BA" w:rsidRPr="003107EA" w:rsidRDefault="00CA2E7D" w:rsidP="003107EA">
      <w:pPr>
        <w:spacing w:line="360" w:lineRule="auto"/>
        <w:ind w:firstLineChars="200" w:firstLine="560"/>
        <w:jc w:val="left"/>
        <w:rPr>
          <w:rFonts w:ascii="仿宋_GB2312" w:eastAsia="仿宋_GB2312" w:hAnsi="仿宋" w:cs="黑体"/>
          <w:bCs/>
          <w:sz w:val="28"/>
          <w:szCs w:val="28"/>
        </w:rPr>
      </w:pPr>
      <w:r>
        <w:rPr>
          <w:rFonts w:ascii="仿宋_GB2312" w:eastAsia="仿宋_GB2312" w:hAnsi="仿宋" w:cs="黑体" w:hint="eastAsia"/>
          <w:bCs/>
          <w:sz w:val="28"/>
          <w:szCs w:val="28"/>
        </w:rPr>
        <w:t>料盘中的</w:t>
      </w:r>
      <w:r w:rsidR="006714BA">
        <w:rPr>
          <w:rFonts w:ascii="仿宋_GB2312" w:eastAsia="仿宋_GB2312" w:hAnsi="仿宋" w:cs="黑体" w:hint="eastAsia"/>
          <w:bCs/>
          <w:sz w:val="28"/>
          <w:szCs w:val="28"/>
        </w:rPr>
        <w:t>所有工件回收</w:t>
      </w:r>
      <w:r>
        <w:rPr>
          <w:rFonts w:ascii="仿宋_GB2312" w:eastAsia="仿宋_GB2312" w:hAnsi="仿宋" w:cs="黑体" w:hint="eastAsia"/>
          <w:bCs/>
          <w:sz w:val="28"/>
          <w:szCs w:val="28"/>
        </w:rPr>
        <w:t>完毕后，当前订单生产过程结束</w:t>
      </w:r>
      <w:r w:rsidR="0074443E">
        <w:rPr>
          <w:rFonts w:ascii="仿宋_GB2312" w:eastAsia="仿宋_GB2312" w:hAnsi="仿宋" w:cs="黑体" w:hint="eastAsia"/>
          <w:bCs/>
          <w:sz w:val="28"/>
          <w:szCs w:val="28"/>
        </w:rPr>
        <w:t>。</w:t>
      </w:r>
      <w:r w:rsidR="003F0A1E">
        <w:rPr>
          <w:rFonts w:ascii="仿宋_GB2312" w:eastAsia="仿宋_GB2312" w:hAnsi="仿宋" w:cs="黑体" w:hint="eastAsia"/>
          <w:bCs/>
          <w:sz w:val="28"/>
          <w:szCs w:val="28"/>
        </w:rPr>
        <w:t>状态栏显示“无订单等待生产”，</w:t>
      </w:r>
      <w:r w:rsidR="00BD0820" w:rsidRPr="00BD0820">
        <w:rPr>
          <w:rFonts w:ascii="仿宋_GB2312" w:eastAsia="仿宋_GB2312" w:hAnsi="仿宋" w:cs="黑体" w:hint="eastAsia"/>
          <w:bCs/>
          <w:sz w:val="28"/>
          <w:szCs w:val="28"/>
        </w:rPr>
        <w:t xml:space="preserve"> </w:t>
      </w:r>
      <w:r w:rsidR="00BD0820" w:rsidRPr="002B33F4">
        <w:rPr>
          <w:rFonts w:ascii="仿宋_GB2312" w:eastAsia="仿宋_GB2312" w:hAnsi="仿宋" w:cs="黑体" w:hint="eastAsia"/>
          <w:bCs/>
          <w:sz w:val="28"/>
          <w:szCs w:val="28"/>
        </w:rPr>
        <w:t>表格“订单数量”</w:t>
      </w:r>
      <w:r w:rsidR="00BD0820">
        <w:rPr>
          <w:rFonts w:ascii="仿宋_GB2312" w:eastAsia="仿宋_GB2312" w:hAnsi="仿宋" w:cs="黑体" w:hint="eastAsia"/>
          <w:bCs/>
          <w:sz w:val="28"/>
          <w:szCs w:val="28"/>
        </w:rPr>
        <w:t>一行清零，</w:t>
      </w:r>
      <w:r w:rsidR="00262E5D">
        <w:rPr>
          <w:rFonts w:ascii="仿宋_GB2312" w:eastAsia="仿宋_GB2312" w:hAnsi="仿宋" w:cs="黑体" w:hint="eastAsia"/>
          <w:bCs/>
          <w:sz w:val="28"/>
          <w:szCs w:val="28"/>
        </w:rPr>
        <w:t>出料口一栏恢复原色，</w:t>
      </w:r>
      <w:r w:rsidR="0074443E">
        <w:rPr>
          <w:rFonts w:ascii="仿宋_GB2312" w:eastAsia="仿宋_GB2312" w:hAnsi="仿宋" w:cs="黑体" w:hint="eastAsia"/>
          <w:bCs/>
          <w:sz w:val="28"/>
          <w:szCs w:val="28"/>
        </w:rPr>
        <w:t>运行指示灯变为黄色，</w:t>
      </w:r>
      <w:r w:rsidR="003F0A1E">
        <w:rPr>
          <w:rFonts w:ascii="仿宋_GB2312" w:eastAsia="仿宋_GB2312" w:hAnsi="仿宋" w:cs="黑体" w:hint="eastAsia"/>
          <w:bCs/>
          <w:sz w:val="28"/>
          <w:szCs w:val="28"/>
        </w:rPr>
        <w:t>制造单元上的警示灯熄灭</w:t>
      </w:r>
      <w:r w:rsidR="00BD26DA">
        <w:rPr>
          <w:rFonts w:ascii="仿宋_GB2312" w:eastAsia="仿宋_GB2312" w:hAnsi="仿宋" w:cs="黑体" w:hint="eastAsia"/>
          <w:bCs/>
          <w:sz w:val="28"/>
          <w:szCs w:val="28"/>
        </w:rPr>
        <w:t>。</w:t>
      </w:r>
      <w:r w:rsidR="003107EA" w:rsidRPr="003107EA">
        <w:rPr>
          <w:rFonts w:ascii="仿宋_GB2312" w:eastAsia="仿宋_GB2312" w:hAnsi="仿宋" w:cs="黑体" w:hint="eastAsia"/>
          <w:bCs/>
          <w:sz w:val="28"/>
          <w:szCs w:val="28"/>
        </w:rPr>
        <w:t>重新在</w:t>
      </w:r>
      <w:r w:rsidR="003107EA" w:rsidRPr="002B33F4">
        <w:rPr>
          <w:rFonts w:ascii="仿宋_GB2312" w:eastAsia="仿宋_GB2312" w:hAnsi="仿宋" w:cs="黑体" w:hint="eastAsia"/>
          <w:bCs/>
          <w:sz w:val="28"/>
          <w:szCs w:val="28"/>
        </w:rPr>
        <w:t>表格“订单数量”一栏用来对当前订单中需要生产的产品数量进行设定，</w:t>
      </w:r>
      <w:r w:rsidR="00262E5D">
        <w:rPr>
          <w:rFonts w:ascii="仿宋_GB2312" w:eastAsia="仿宋_GB2312" w:hAnsi="仿宋" w:cs="黑体" w:hint="eastAsia"/>
          <w:bCs/>
          <w:sz w:val="28"/>
          <w:szCs w:val="28"/>
        </w:rPr>
        <w:t>选定出料口，</w:t>
      </w:r>
      <w:r w:rsidR="003107EA">
        <w:rPr>
          <w:rFonts w:ascii="仿宋_GB2312" w:eastAsia="仿宋_GB2312" w:hAnsi="仿宋" w:cs="黑体" w:hint="eastAsia"/>
          <w:bCs/>
          <w:sz w:val="28"/>
          <w:szCs w:val="28"/>
        </w:rPr>
        <w:t>即可进行下一订单生产。</w:t>
      </w:r>
    </w:p>
    <w:p w:rsidR="000A5665" w:rsidRDefault="00B04457" w:rsidP="008422EE">
      <w:pPr>
        <w:spacing w:line="500" w:lineRule="exact"/>
        <w:ind w:firstLineChars="200" w:firstLine="560"/>
        <w:rPr>
          <w:rFonts w:ascii="仿宋_GB2312" w:eastAsia="仿宋_GB2312" w:hAnsi="仿宋" w:cs="黑体"/>
          <w:bCs/>
          <w:sz w:val="28"/>
          <w:szCs w:val="28"/>
        </w:rPr>
      </w:pPr>
      <w:r>
        <w:rPr>
          <w:rFonts w:ascii="仿宋_GB2312" w:eastAsia="仿宋_GB2312" w:hAnsi="仿宋" w:cs="黑体"/>
          <w:bCs/>
          <w:sz w:val="28"/>
          <w:szCs w:val="28"/>
        </w:rPr>
        <w:t>在订单产品生产过程中</w:t>
      </w:r>
      <w:r>
        <w:rPr>
          <w:rFonts w:ascii="仿宋_GB2312" w:eastAsia="仿宋_GB2312" w:hAnsi="仿宋" w:cs="黑体" w:hint="eastAsia"/>
          <w:bCs/>
          <w:sz w:val="28"/>
          <w:szCs w:val="28"/>
        </w:rPr>
        <w:t>，</w:t>
      </w:r>
      <w:r>
        <w:rPr>
          <w:rFonts w:ascii="仿宋_GB2312" w:eastAsia="仿宋_GB2312" w:hAnsi="仿宋" w:cs="黑体"/>
          <w:bCs/>
          <w:sz w:val="28"/>
          <w:szCs w:val="28"/>
        </w:rPr>
        <w:t>操作人员可按下触摸屏界面的</w:t>
      </w:r>
      <w:r>
        <w:rPr>
          <w:rFonts w:ascii="仿宋_GB2312" w:eastAsia="仿宋_GB2312" w:hAnsi="仿宋" w:cs="黑体" w:hint="eastAsia"/>
          <w:bCs/>
          <w:sz w:val="28"/>
          <w:szCs w:val="28"/>
        </w:rPr>
        <w:t>【暂停】按钮，各电机立即停止转动，各气缸在完成当前动作后暂停，再次按下【暂停】按钮，系统恢复运行。</w:t>
      </w:r>
    </w:p>
    <w:sectPr w:rsidR="000A5665" w:rsidSect="008878C8">
      <w:footerReference w:type="default" r:id="rId15"/>
      <w:pgSz w:w="11906" w:h="16838"/>
      <w:pgMar w:top="1440" w:right="1800" w:bottom="1440" w:left="1800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B1B" w:rsidRDefault="003E1B1B" w:rsidP="00B222E9">
      <w:r>
        <w:separator/>
      </w:r>
    </w:p>
  </w:endnote>
  <w:endnote w:type="continuationSeparator" w:id="0">
    <w:p w:rsidR="003E1B1B" w:rsidRDefault="003E1B1B" w:rsidP="00B22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姚体">
    <w:altName w:val="Malgun Gothic Semilight"/>
    <w:charset w:val="86"/>
    <w:family w:val="auto"/>
    <w:pitch w:val="variable"/>
    <w:sig w:usb0="00000003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34865333"/>
      <w:docPartObj>
        <w:docPartGallery w:val="Page Numbers (Bottom of Page)"/>
        <w:docPartUnique/>
      </w:docPartObj>
    </w:sdtPr>
    <w:sdtEndPr/>
    <w:sdtContent>
      <w:p w:rsidR="008878C8" w:rsidRDefault="00CF1354">
        <w:pPr>
          <w:pStyle w:val="a9"/>
          <w:jc w:val="center"/>
        </w:pPr>
        <w:r>
          <w:fldChar w:fldCharType="begin"/>
        </w:r>
        <w:r w:rsidR="008878C8">
          <w:instrText>PAGE   \* MERGEFORMAT</w:instrText>
        </w:r>
        <w:r>
          <w:fldChar w:fldCharType="separate"/>
        </w:r>
        <w:r w:rsidR="00262E5D" w:rsidRPr="00262E5D">
          <w:rPr>
            <w:noProof/>
            <w:lang w:val="zh-CN"/>
          </w:rPr>
          <w:t>8</w:t>
        </w:r>
        <w:r>
          <w:fldChar w:fldCharType="end"/>
        </w:r>
      </w:p>
    </w:sdtContent>
  </w:sdt>
  <w:p w:rsidR="008878C8" w:rsidRDefault="008878C8" w:rsidP="008878C8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B1B" w:rsidRDefault="003E1B1B" w:rsidP="00B222E9">
      <w:r>
        <w:separator/>
      </w:r>
    </w:p>
  </w:footnote>
  <w:footnote w:type="continuationSeparator" w:id="0">
    <w:p w:rsidR="003E1B1B" w:rsidRDefault="003E1B1B" w:rsidP="00B222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01EF4"/>
    <w:multiLevelType w:val="hybridMultilevel"/>
    <w:tmpl w:val="C5FE2FBA"/>
    <w:lvl w:ilvl="0" w:tplc="B6C2DB76">
      <w:start w:val="1"/>
      <w:numFmt w:val="decimal"/>
      <w:lvlText w:val="%1."/>
      <w:lvlJc w:val="left"/>
      <w:pPr>
        <w:ind w:left="920" w:hanging="360"/>
      </w:pPr>
      <w:rPr>
        <w:rFonts w:ascii="仿宋_GB2312" w:eastAsia="仿宋_GB2312" w:hAnsi="仿宋" w:cs="黑体"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 w15:restartNumberingAfterBreak="0">
    <w:nsid w:val="13BE1F8E"/>
    <w:multiLevelType w:val="hybridMultilevel"/>
    <w:tmpl w:val="97AAC722"/>
    <w:lvl w:ilvl="0" w:tplc="EF288C7A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66C632B"/>
    <w:multiLevelType w:val="hybridMultilevel"/>
    <w:tmpl w:val="2D5EF28A"/>
    <w:lvl w:ilvl="0" w:tplc="6604035C">
      <w:start w:val="1"/>
      <w:numFmt w:val="japaneseCounting"/>
      <w:lvlText w:val="%1、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D011E80"/>
    <w:multiLevelType w:val="hybridMultilevel"/>
    <w:tmpl w:val="B2E22A9C"/>
    <w:lvl w:ilvl="0" w:tplc="00BEF146">
      <w:start w:val="1"/>
      <w:numFmt w:val="decimal"/>
      <w:lvlText w:val="%1）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4" w15:restartNumberingAfterBreak="0">
    <w:nsid w:val="4C39689E"/>
    <w:multiLevelType w:val="hybridMultilevel"/>
    <w:tmpl w:val="01C08FEA"/>
    <w:lvl w:ilvl="0" w:tplc="4DF298A2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AF07D9A"/>
    <w:multiLevelType w:val="hybridMultilevel"/>
    <w:tmpl w:val="857AFF2A"/>
    <w:lvl w:ilvl="0" w:tplc="F98E5F96">
      <w:start w:val="1"/>
      <w:numFmt w:val="decimal"/>
      <w:lvlText w:val="%1）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 w15:restartNumberingAfterBreak="0">
    <w:nsid w:val="600F5CE7"/>
    <w:multiLevelType w:val="hybridMultilevel"/>
    <w:tmpl w:val="B03ECD4C"/>
    <w:lvl w:ilvl="0" w:tplc="C27A65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781E594E"/>
    <w:multiLevelType w:val="hybridMultilevel"/>
    <w:tmpl w:val="2C12FF8A"/>
    <w:lvl w:ilvl="0" w:tplc="BA20F2D2">
      <w:start w:val="1"/>
      <w:numFmt w:val="decimal"/>
      <w:lvlText w:val="%1）"/>
      <w:lvlJc w:val="left"/>
      <w:pPr>
        <w:ind w:left="992" w:hanging="432"/>
      </w:pPr>
    </w:lvl>
    <w:lvl w:ilvl="1" w:tplc="04090019">
      <w:start w:val="1"/>
      <w:numFmt w:val="lowerLetter"/>
      <w:lvlText w:val="%2)"/>
      <w:lvlJc w:val="left"/>
      <w:pPr>
        <w:ind w:left="1400" w:hanging="420"/>
      </w:pPr>
    </w:lvl>
    <w:lvl w:ilvl="2" w:tplc="0409001B">
      <w:start w:val="1"/>
      <w:numFmt w:val="lowerRoman"/>
      <w:lvlText w:val="%3."/>
      <w:lvlJc w:val="right"/>
      <w:pPr>
        <w:ind w:left="1820" w:hanging="420"/>
      </w:pPr>
    </w:lvl>
    <w:lvl w:ilvl="3" w:tplc="0409000F">
      <w:start w:val="1"/>
      <w:numFmt w:val="decimal"/>
      <w:lvlText w:val="%4."/>
      <w:lvlJc w:val="left"/>
      <w:pPr>
        <w:ind w:left="2240" w:hanging="420"/>
      </w:pPr>
    </w:lvl>
    <w:lvl w:ilvl="4" w:tplc="04090019">
      <w:start w:val="1"/>
      <w:numFmt w:val="lowerLetter"/>
      <w:lvlText w:val="%5)"/>
      <w:lvlJc w:val="left"/>
      <w:pPr>
        <w:ind w:left="2660" w:hanging="420"/>
      </w:pPr>
    </w:lvl>
    <w:lvl w:ilvl="5" w:tplc="0409001B">
      <w:start w:val="1"/>
      <w:numFmt w:val="lowerRoman"/>
      <w:lvlText w:val="%6."/>
      <w:lvlJc w:val="right"/>
      <w:pPr>
        <w:ind w:left="3080" w:hanging="420"/>
      </w:pPr>
    </w:lvl>
    <w:lvl w:ilvl="6" w:tplc="0409000F">
      <w:start w:val="1"/>
      <w:numFmt w:val="decimal"/>
      <w:lvlText w:val="%7."/>
      <w:lvlJc w:val="left"/>
      <w:pPr>
        <w:ind w:left="3500" w:hanging="420"/>
      </w:pPr>
    </w:lvl>
    <w:lvl w:ilvl="7" w:tplc="04090019">
      <w:start w:val="1"/>
      <w:numFmt w:val="lowerLetter"/>
      <w:lvlText w:val="%8)"/>
      <w:lvlJc w:val="left"/>
      <w:pPr>
        <w:ind w:left="3920" w:hanging="420"/>
      </w:pPr>
    </w:lvl>
    <w:lvl w:ilvl="8" w:tplc="0409001B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64DB"/>
    <w:rsid w:val="00034DD5"/>
    <w:rsid w:val="000A5665"/>
    <w:rsid w:val="000B0B32"/>
    <w:rsid w:val="000B59A2"/>
    <w:rsid w:val="000B7E1B"/>
    <w:rsid w:val="000D319D"/>
    <w:rsid w:val="00114105"/>
    <w:rsid w:val="00141727"/>
    <w:rsid w:val="001471A4"/>
    <w:rsid w:val="001708DB"/>
    <w:rsid w:val="00171158"/>
    <w:rsid w:val="001878E3"/>
    <w:rsid w:val="001907EA"/>
    <w:rsid w:val="001B43CB"/>
    <w:rsid w:val="001F59AB"/>
    <w:rsid w:val="001F671F"/>
    <w:rsid w:val="00262E5D"/>
    <w:rsid w:val="00274EBB"/>
    <w:rsid w:val="00297F1F"/>
    <w:rsid w:val="002B33F4"/>
    <w:rsid w:val="002D2290"/>
    <w:rsid w:val="002D539C"/>
    <w:rsid w:val="002D7333"/>
    <w:rsid w:val="002F0074"/>
    <w:rsid w:val="003060DB"/>
    <w:rsid w:val="003107EA"/>
    <w:rsid w:val="00320A8E"/>
    <w:rsid w:val="00333BBE"/>
    <w:rsid w:val="003A63AF"/>
    <w:rsid w:val="003B05E2"/>
    <w:rsid w:val="003C5FBE"/>
    <w:rsid w:val="003D75B2"/>
    <w:rsid w:val="003E1B1B"/>
    <w:rsid w:val="003F0A1E"/>
    <w:rsid w:val="0040162D"/>
    <w:rsid w:val="00421968"/>
    <w:rsid w:val="00455D2E"/>
    <w:rsid w:val="00476332"/>
    <w:rsid w:val="004840B8"/>
    <w:rsid w:val="004B1092"/>
    <w:rsid w:val="004B3CA6"/>
    <w:rsid w:val="004F14FB"/>
    <w:rsid w:val="00512199"/>
    <w:rsid w:val="00520E60"/>
    <w:rsid w:val="005272A0"/>
    <w:rsid w:val="005427C4"/>
    <w:rsid w:val="005B22D7"/>
    <w:rsid w:val="00600F13"/>
    <w:rsid w:val="0064361D"/>
    <w:rsid w:val="006568F3"/>
    <w:rsid w:val="006714BA"/>
    <w:rsid w:val="006C32E3"/>
    <w:rsid w:val="006D3036"/>
    <w:rsid w:val="00721A7F"/>
    <w:rsid w:val="007338E4"/>
    <w:rsid w:val="007375C3"/>
    <w:rsid w:val="0074443E"/>
    <w:rsid w:val="00766239"/>
    <w:rsid w:val="00770E94"/>
    <w:rsid w:val="007939A2"/>
    <w:rsid w:val="007D659F"/>
    <w:rsid w:val="007F463F"/>
    <w:rsid w:val="0080135B"/>
    <w:rsid w:val="0083301B"/>
    <w:rsid w:val="008422EE"/>
    <w:rsid w:val="008540D1"/>
    <w:rsid w:val="00857FDC"/>
    <w:rsid w:val="008878C8"/>
    <w:rsid w:val="008968DC"/>
    <w:rsid w:val="008B1C92"/>
    <w:rsid w:val="008B2101"/>
    <w:rsid w:val="008F2787"/>
    <w:rsid w:val="00912106"/>
    <w:rsid w:val="00952505"/>
    <w:rsid w:val="00961D9C"/>
    <w:rsid w:val="00983E13"/>
    <w:rsid w:val="009D520E"/>
    <w:rsid w:val="009D7349"/>
    <w:rsid w:val="00A00B65"/>
    <w:rsid w:val="00A531E2"/>
    <w:rsid w:val="00A64EAF"/>
    <w:rsid w:val="00A67769"/>
    <w:rsid w:val="00A7133A"/>
    <w:rsid w:val="00A837DD"/>
    <w:rsid w:val="00AA192A"/>
    <w:rsid w:val="00AB0F64"/>
    <w:rsid w:val="00B01DF6"/>
    <w:rsid w:val="00B04457"/>
    <w:rsid w:val="00B148CC"/>
    <w:rsid w:val="00B222E9"/>
    <w:rsid w:val="00B76517"/>
    <w:rsid w:val="00B80CB4"/>
    <w:rsid w:val="00B94966"/>
    <w:rsid w:val="00BB759A"/>
    <w:rsid w:val="00BD0820"/>
    <w:rsid w:val="00BD2489"/>
    <w:rsid w:val="00BD26DA"/>
    <w:rsid w:val="00BF1F32"/>
    <w:rsid w:val="00C07F3F"/>
    <w:rsid w:val="00C103BC"/>
    <w:rsid w:val="00C53CA6"/>
    <w:rsid w:val="00C564DB"/>
    <w:rsid w:val="00C953FE"/>
    <w:rsid w:val="00CA2E7D"/>
    <w:rsid w:val="00CA7CDB"/>
    <w:rsid w:val="00CB0425"/>
    <w:rsid w:val="00CC6C04"/>
    <w:rsid w:val="00CC6CD7"/>
    <w:rsid w:val="00CE7BA2"/>
    <w:rsid w:val="00CF1354"/>
    <w:rsid w:val="00D07302"/>
    <w:rsid w:val="00D105CD"/>
    <w:rsid w:val="00D17EF9"/>
    <w:rsid w:val="00D25FCD"/>
    <w:rsid w:val="00D3261A"/>
    <w:rsid w:val="00D63050"/>
    <w:rsid w:val="00D71F39"/>
    <w:rsid w:val="00D7779A"/>
    <w:rsid w:val="00D90639"/>
    <w:rsid w:val="00DB60EA"/>
    <w:rsid w:val="00DC3A2E"/>
    <w:rsid w:val="00DE1B90"/>
    <w:rsid w:val="00DF642E"/>
    <w:rsid w:val="00E222F0"/>
    <w:rsid w:val="00E71AC5"/>
    <w:rsid w:val="00EB7CE4"/>
    <w:rsid w:val="00EC5B47"/>
    <w:rsid w:val="00EF58F8"/>
    <w:rsid w:val="00EF7272"/>
    <w:rsid w:val="00F15B53"/>
    <w:rsid w:val="00F25EB5"/>
    <w:rsid w:val="00F26973"/>
    <w:rsid w:val="00F77A11"/>
    <w:rsid w:val="00F9388C"/>
    <w:rsid w:val="00FD2D8C"/>
    <w:rsid w:val="00FE1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直接箭头连接符 7"/>
      </o:rules>
    </o:shapelayout>
  </w:shapeDefaults>
  <w:decimalSymbol w:val="."/>
  <w:listSeparator w:val=","/>
  <w14:docId w14:val="55FC4065"/>
  <w15:docId w15:val="{B68C9214-32A4-466D-9CED-1AFE5444B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0E94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9063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0E94"/>
    <w:pPr>
      <w:keepNext/>
      <w:keepLines/>
      <w:spacing w:before="260" w:after="260" w:line="415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70E94"/>
    <w:pPr>
      <w:keepNext/>
      <w:keepLines/>
      <w:spacing w:before="260" w:after="260" w:line="415" w:lineRule="auto"/>
      <w:outlineLvl w:val="2"/>
    </w:pPr>
    <w:rPr>
      <w:rFonts w:eastAsia="宋体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semiHidden/>
    <w:rsid w:val="00770E94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rsid w:val="00770E94"/>
    <w:rPr>
      <w:rFonts w:eastAsia="宋体"/>
      <w:b/>
      <w:bCs/>
      <w:sz w:val="32"/>
      <w:szCs w:val="32"/>
    </w:rPr>
  </w:style>
  <w:style w:type="paragraph" w:styleId="a3">
    <w:name w:val="List Paragraph"/>
    <w:basedOn w:val="a"/>
    <w:uiPriority w:val="34"/>
    <w:qFormat/>
    <w:rsid w:val="00770E94"/>
    <w:pPr>
      <w:ind w:firstLineChars="200" w:firstLine="420"/>
    </w:pPr>
  </w:style>
  <w:style w:type="table" w:styleId="a4">
    <w:name w:val="Table Grid"/>
    <w:basedOn w:val="a1"/>
    <w:uiPriority w:val="59"/>
    <w:rsid w:val="00C953F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953FE"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sid w:val="00C953FE"/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222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B222E9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B222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B222E9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D90639"/>
    <w:rPr>
      <w:b/>
      <w:bCs/>
      <w:kern w:val="44"/>
      <w:sz w:val="44"/>
      <w:szCs w:val="44"/>
    </w:rPr>
  </w:style>
  <w:style w:type="character" w:styleId="ab">
    <w:name w:val="Emphasis"/>
    <w:basedOn w:val="a0"/>
    <w:uiPriority w:val="20"/>
    <w:qFormat/>
    <w:rsid w:val="00333BB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1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4483B-4B9A-49BC-9518-E19028E00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1125</TotalTime>
  <Pages>9</Pages>
  <Words>675</Words>
  <Characters>3850</Characters>
  <Application>Microsoft Office Word</Application>
  <DocSecurity>0</DocSecurity>
  <Lines>32</Lines>
  <Paragraphs>9</Paragraphs>
  <ScaleCrop>false</ScaleCrop>
  <Company/>
  <LinksUpToDate>false</LinksUpToDate>
  <CharactersWithSpaces>4516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Administrator</cp:lastModifiedBy>
  <cp:revision>68</cp:revision>
  <dcterms:created xsi:type="dcterms:W3CDTF">2018-04-28T00:09:00Z</dcterms:created>
  <dcterms:modified xsi:type="dcterms:W3CDTF">2018-09-10T03:12:00Z</dcterms:modified>
</cp:coreProperties>
</file>