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E7" w:rsidRPr="00E2106C" w:rsidRDefault="00CB1CE7">
      <w:pPr>
        <w:jc w:val="center"/>
        <w:rPr>
          <w:rFonts w:ascii="黑体" w:eastAsia="黑体" w:hAnsi="黑体" w:cs="黑体"/>
          <w:b/>
          <w:sz w:val="36"/>
        </w:rPr>
      </w:pPr>
    </w:p>
    <w:p w:rsidR="00CB1CE7" w:rsidRPr="00E2106C" w:rsidRDefault="00CB1CE7">
      <w:pPr>
        <w:jc w:val="center"/>
        <w:rPr>
          <w:rFonts w:ascii="黑体" w:eastAsia="黑体" w:hAnsi="黑体" w:cs="黑体"/>
          <w:b/>
          <w:sz w:val="36"/>
        </w:rPr>
      </w:pPr>
      <w:r w:rsidRPr="00E2106C">
        <w:rPr>
          <w:rFonts w:ascii="黑体" w:eastAsia="黑体" w:hAnsi="黑体" w:cs="黑体"/>
          <w:b/>
          <w:sz w:val="36"/>
        </w:rPr>
        <w:t>201</w:t>
      </w:r>
      <w:r w:rsidR="00597873" w:rsidRPr="00E2106C">
        <w:rPr>
          <w:rFonts w:ascii="黑体" w:eastAsia="黑体" w:hAnsi="黑体" w:cs="黑体" w:hint="eastAsia"/>
          <w:b/>
          <w:sz w:val="36"/>
        </w:rPr>
        <w:t>8</w:t>
      </w:r>
      <w:r w:rsidRPr="00E2106C">
        <w:rPr>
          <w:rFonts w:ascii="黑体" w:eastAsia="黑体" w:hAnsi="黑体" w:cs="黑体" w:hint="eastAsia"/>
          <w:b/>
          <w:sz w:val="36"/>
        </w:rPr>
        <w:t>年沈阳职业院校技能大赛</w:t>
      </w:r>
    </w:p>
    <w:p w:rsidR="00CB1CE7" w:rsidRPr="00E2106C" w:rsidRDefault="00CB1CE7">
      <w:pPr>
        <w:jc w:val="center"/>
        <w:rPr>
          <w:rFonts w:ascii="黑体" w:eastAsia="黑体" w:hAnsi="黑体" w:cs="黑体"/>
          <w:b/>
          <w:sz w:val="36"/>
        </w:rPr>
      </w:pPr>
      <w:r w:rsidRPr="00E2106C">
        <w:rPr>
          <w:rFonts w:ascii="黑体" w:eastAsia="黑体" w:hAnsi="黑体" w:cs="黑体" w:hint="eastAsia"/>
          <w:b/>
          <w:sz w:val="36"/>
        </w:rPr>
        <w:t>中职组“中餐冷拼”赛项规程</w:t>
      </w:r>
    </w:p>
    <w:p w:rsidR="00CB1CE7" w:rsidRPr="00E2106C" w:rsidRDefault="00CB1CE7">
      <w:pPr>
        <w:spacing w:line="540" w:lineRule="auto"/>
        <w:ind w:firstLine="31680"/>
        <w:jc w:val="left"/>
        <w:rPr>
          <w:rFonts w:ascii="??_GB2312" w:eastAsia="Times New Roman" w:hAnsi="??_GB2312" w:cs="??_GB2312"/>
          <w:b/>
          <w:sz w:val="28"/>
        </w:rPr>
      </w:pPr>
    </w:p>
    <w:p w:rsidR="00CB1CE7" w:rsidRPr="00E2106C" w:rsidRDefault="00CB1CE7" w:rsidP="00602F24">
      <w:pPr>
        <w:spacing w:line="480" w:lineRule="auto"/>
        <w:ind w:leftChars="334" w:left="701" w:firstLineChars="11037" w:firstLine="31024"/>
        <w:jc w:val="left"/>
        <w:rPr>
          <w:rFonts w:ascii="仿宋" w:eastAsia="仿宋" w:hAnsi="仿宋" w:cs="??_GB2312"/>
          <w:b/>
          <w:sz w:val="32"/>
          <w:szCs w:val="32"/>
        </w:rPr>
      </w:pPr>
      <w:r w:rsidRPr="00E2106C">
        <w:rPr>
          <w:rFonts w:ascii="宋体" w:hAnsi="宋体" w:cs="宋体" w:hint="eastAsia"/>
          <w:b/>
          <w:sz w:val="28"/>
        </w:rPr>
        <w:t>一</w:t>
      </w:r>
      <w:r w:rsidRPr="00E2106C">
        <w:rPr>
          <w:rFonts w:ascii="仿宋" w:eastAsia="仿宋" w:hAnsi="仿宋" w:cs="宋体" w:hint="eastAsia"/>
          <w:b/>
          <w:sz w:val="32"/>
          <w:szCs w:val="32"/>
        </w:rPr>
        <w:t>一、赛项名称</w:t>
      </w:r>
    </w:p>
    <w:p w:rsidR="00CB1CE7" w:rsidRPr="00E2106C" w:rsidRDefault="00CB1CE7">
      <w:pPr>
        <w:spacing w:line="480" w:lineRule="auto"/>
        <w:ind w:firstLine="570"/>
        <w:rPr>
          <w:rFonts w:ascii="仿宋" w:eastAsia="仿宋" w:hAnsi="仿宋" w:cs="??_GB2312"/>
          <w:sz w:val="32"/>
          <w:szCs w:val="32"/>
        </w:rPr>
      </w:pPr>
      <w:r w:rsidRPr="00E2106C">
        <w:rPr>
          <w:rFonts w:ascii="仿宋" w:eastAsia="仿宋" w:hAnsi="仿宋" w:cs="宋体" w:hint="eastAsia"/>
          <w:sz w:val="32"/>
          <w:szCs w:val="32"/>
        </w:rPr>
        <w:t>（一）赛项编号：</w:t>
      </w:r>
      <w:r w:rsidRPr="00E2106C">
        <w:rPr>
          <w:rFonts w:ascii="仿宋" w:eastAsia="仿宋" w:hAnsi="仿宋" w:cs="??_GB2312"/>
          <w:sz w:val="32"/>
          <w:szCs w:val="32"/>
        </w:rPr>
        <w:t>ZZ-</w:t>
      </w:r>
      <w:r w:rsidR="00F11414" w:rsidRPr="00E2106C">
        <w:rPr>
          <w:rFonts w:ascii="仿宋" w:eastAsia="仿宋" w:hAnsi="仿宋" w:cs="??_GB2312" w:hint="eastAsia"/>
          <w:sz w:val="32"/>
          <w:szCs w:val="32"/>
        </w:rPr>
        <w:t>26</w:t>
      </w:r>
    </w:p>
    <w:p w:rsidR="00CB1CE7" w:rsidRPr="00E2106C" w:rsidRDefault="00CB1CE7">
      <w:pPr>
        <w:spacing w:line="480" w:lineRule="auto"/>
        <w:ind w:firstLine="570"/>
        <w:rPr>
          <w:rFonts w:ascii="仿宋" w:eastAsia="仿宋" w:hAnsi="仿宋" w:cs="??_GB2312"/>
          <w:sz w:val="32"/>
          <w:szCs w:val="32"/>
        </w:rPr>
      </w:pPr>
      <w:r w:rsidRPr="00E2106C">
        <w:rPr>
          <w:rFonts w:ascii="仿宋" w:eastAsia="仿宋" w:hAnsi="仿宋" w:cs="宋体" w:hint="eastAsia"/>
          <w:sz w:val="32"/>
          <w:szCs w:val="32"/>
        </w:rPr>
        <w:t>（二）赛项名称：中餐冷拼</w:t>
      </w:r>
    </w:p>
    <w:p w:rsidR="00CB1CE7" w:rsidRPr="00E2106C" w:rsidRDefault="00CB1CE7">
      <w:pPr>
        <w:spacing w:line="360" w:lineRule="auto"/>
        <w:ind w:firstLine="568"/>
        <w:rPr>
          <w:rFonts w:ascii="仿宋" w:eastAsia="仿宋" w:hAnsi="仿宋" w:cs="??_GB2312"/>
          <w:sz w:val="32"/>
          <w:szCs w:val="32"/>
        </w:rPr>
      </w:pPr>
      <w:r w:rsidRPr="00E2106C">
        <w:rPr>
          <w:rFonts w:ascii="仿宋" w:eastAsia="仿宋" w:hAnsi="仿宋" w:cs="宋体" w:hint="eastAsia"/>
          <w:sz w:val="32"/>
          <w:szCs w:val="32"/>
        </w:rPr>
        <w:t>（三）赛项组别：中职组</w:t>
      </w:r>
    </w:p>
    <w:p w:rsidR="00CB1CE7" w:rsidRPr="00E2106C" w:rsidRDefault="00CB1CE7">
      <w:pPr>
        <w:spacing w:line="360" w:lineRule="auto"/>
        <w:ind w:firstLine="568"/>
        <w:rPr>
          <w:rFonts w:ascii="仿宋" w:eastAsia="仿宋" w:hAnsi="仿宋" w:cs="??_GB2312"/>
          <w:sz w:val="32"/>
          <w:szCs w:val="32"/>
        </w:rPr>
      </w:pPr>
      <w:r w:rsidRPr="00E2106C">
        <w:rPr>
          <w:rFonts w:ascii="仿宋" w:eastAsia="仿宋" w:hAnsi="仿宋" w:cs="宋体" w:hint="eastAsia"/>
          <w:sz w:val="32"/>
          <w:szCs w:val="32"/>
        </w:rPr>
        <w:t>（四）赛项归属产业：现代服务业</w:t>
      </w:r>
    </w:p>
    <w:p w:rsidR="00CB1CE7" w:rsidRPr="00E2106C" w:rsidRDefault="00CB1CE7" w:rsidP="00F11414">
      <w:pPr>
        <w:spacing w:line="480" w:lineRule="auto"/>
        <w:ind w:firstLineChars="245" w:firstLine="787"/>
        <w:rPr>
          <w:rFonts w:ascii="仿宋" w:eastAsia="仿宋" w:hAnsi="仿宋" w:cs="宋体"/>
          <w:b/>
          <w:sz w:val="32"/>
          <w:szCs w:val="32"/>
        </w:rPr>
      </w:pPr>
      <w:r w:rsidRPr="00E2106C">
        <w:rPr>
          <w:rFonts w:ascii="仿宋" w:eastAsia="仿宋" w:hAnsi="仿宋" w:cs="宋体" w:hint="eastAsia"/>
          <w:b/>
          <w:sz w:val="32"/>
          <w:szCs w:val="32"/>
        </w:rPr>
        <w:t>二、竞赛目的</w:t>
      </w:r>
    </w:p>
    <w:p w:rsidR="00CB1CE7" w:rsidRPr="00E2106C" w:rsidRDefault="001049E6">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通过竞赛，考察参赛选手对烹饪技艺技能的掌握、在科学创新和学以致用等方面的技巧与能力；促进烹饪工艺教学交流，引领中职学校烹饪专业教育教学改革；推动中职学校培养适应餐饮产业发展需要的技能型人才。</w:t>
      </w:r>
    </w:p>
    <w:p w:rsidR="00CB1CE7" w:rsidRPr="00E2106C" w:rsidRDefault="00CB1CE7" w:rsidP="00F11414">
      <w:pPr>
        <w:spacing w:line="360" w:lineRule="auto"/>
        <w:ind w:firstLineChars="195" w:firstLine="626"/>
        <w:rPr>
          <w:rFonts w:ascii="仿宋" w:eastAsia="仿宋" w:hAnsi="仿宋" w:cs="宋体"/>
          <w:b/>
          <w:sz w:val="32"/>
          <w:szCs w:val="32"/>
        </w:rPr>
      </w:pPr>
      <w:r w:rsidRPr="00E2106C">
        <w:rPr>
          <w:rFonts w:ascii="仿宋" w:eastAsia="仿宋" w:hAnsi="仿宋" w:cs="宋体" w:hint="eastAsia"/>
          <w:b/>
          <w:sz w:val="32"/>
          <w:szCs w:val="32"/>
        </w:rPr>
        <w:t>三、竞赛内容与时间</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（一）竞赛内容</w:t>
      </w:r>
    </w:p>
    <w:p w:rsidR="00CB1CE7" w:rsidRPr="00E2106C" w:rsidRDefault="00CB1CE7">
      <w:pPr>
        <w:spacing w:line="360" w:lineRule="auto"/>
        <w:rPr>
          <w:rFonts w:ascii="仿宋" w:eastAsia="仿宋" w:hAnsi="仿宋" w:cs="宋体"/>
          <w:sz w:val="32"/>
          <w:szCs w:val="32"/>
        </w:rPr>
      </w:pPr>
      <w:r w:rsidRPr="00E2106C">
        <w:rPr>
          <w:rFonts w:ascii="仿宋" w:eastAsia="仿宋" w:hAnsi="仿宋" w:cs="宋体"/>
          <w:sz w:val="32"/>
          <w:szCs w:val="32"/>
        </w:rPr>
        <w:t xml:space="preserve">    </w:t>
      </w:r>
      <w:r w:rsidRPr="00E2106C">
        <w:rPr>
          <w:rFonts w:ascii="仿宋" w:eastAsia="仿宋" w:hAnsi="仿宋" w:cs="宋体" w:hint="eastAsia"/>
          <w:sz w:val="32"/>
          <w:szCs w:val="32"/>
        </w:rPr>
        <w:t>本次大赛只设实际操作项目，内容由规定作品与自选作品两部分组成。</w:t>
      </w:r>
    </w:p>
    <w:p w:rsidR="00CB1CE7" w:rsidRPr="00E2106C" w:rsidRDefault="00CB1CE7">
      <w:pPr>
        <w:spacing w:line="360" w:lineRule="auto"/>
        <w:rPr>
          <w:rFonts w:ascii="仿宋" w:eastAsia="仿宋" w:hAnsi="仿宋" w:cs="宋体"/>
          <w:sz w:val="32"/>
          <w:szCs w:val="32"/>
        </w:rPr>
      </w:pPr>
      <w:r w:rsidRPr="00E2106C">
        <w:rPr>
          <w:rFonts w:ascii="仿宋" w:eastAsia="仿宋" w:hAnsi="仿宋" w:cs="宋体"/>
          <w:sz w:val="32"/>
          <w:szCs w:val="32"/>
        </w:rPr>
        <w:t xml:space="preserve">    </w:t>
      </w:r>
      <w:r w:rsidRPr="00E2106C">
        <w:rPr>
          <w:rFonts w:ascii="仿宋" w:eastAsia="仿宋" w:hAnsi="仿宋" w:cs="宋体" w:hint="eastAsia"/>
          <w:sz w:val="32"/>
          <w:szCs w:val="32"/>
        </w:rPr>
        <w:t>中餐冷拼赛项：</w:t>
      </w:r>
      <w:r w:rsidRPr="00E2106C">
        <w:rPr>
          <w:rFonts w:ascii="仿宋" w:eastAsia="仿宋" w:hAnsi="仿宋" w:cs="宋体"/>
          <w:sz w:val="32"/>
          <w:szCs w:val="32"/>
        </w:rPr>
        <w:t>1.</w:t>
      </w:r>
      <w:r w:rsidRPr="00E2106C">
        <w:rPr>
          <w:rFonts w:ascii="仿宋" w:eastAsia="仿宋" w:hAnsi="仿宋" w:cs="宋体" w:hint="eastAsia"/>
          <w:sz w:val="32"/>
          <w:szCs w:val="32"/>
        </w:rPr>
        <w:t>规定作品：</w:t>
      </w:r>
      <w:r w:rsidR="00602F24" w:rsidRPr="00E2106C">
        <w:rPr>
          <w:rFonts w:ascii="仿宋" w:eastAsia="仿宋" w:hAnsi="仿宋" w:cs="宋体" w:hint="eastAsia"/>
          <w:sz w:val="32"/>
          <w:szCs w:val="32"/>
        </w:rPr>
        <w:t>三色</w:t>
      </w:r>
      <w:r w:rsidRPr="00E2106C">
        <w:rPr>
          <w:rFonts w:ascii="仿宋" w:eastAsia="仿宋" w:hAnsi="仿宋" w:cs="宋体" w:hint="eastAsia"/>
          <w:sz w:val="32"/>
          <w:szCs w:val="32"/>
        </w:rPr>
        <w:t>蓑衣</w:t>
      </w:r>
      <w:r w:rsidR="00602F24" w:rsidRPr="00E2106C">
        <w:rPr>
          <w:rFonts w:ascii="仿宋" w:eastAsia="仿宋" w:hAnsi="仿宋" w:cs="宋体" w:hint="eastAsia"/>
          <w:sz w:val="32"/>
          <w:szCs w:val="32"/>
        </w:rPr>
        <w:t>（黄瓜、白萝卜、胡萝卜）</w:t>
      </w:r>
    </w:p>
    <w:p w:rsidR="00CB1CE7" w:rsidRPr="00E2106C" w:rsidRDefault="00CB1CE7">
      <w:pPr>
        <w:spacing w:line="360" w:lineRule="auto"/>
        <w:ind w:firstLine="568"/>
        <w:rPr>
          <w:rFonts w:ascii="仿宋" w:eastAsia="仿宋" w:hAnsi="仿宋" w:cs="宋体"/>
          <w:sz w:val="32"/>
          <w:szCs w:val="32"/>
        </w:rPr>
      </w:pPr>
      <w:r w:rsidRPr="00E2106C">
        <w:rPr>
          <w:rFonts w:ascii="仿宋" w:eastAsia="仿宋" w:hAnsi="仿宋" w:cs="宋体"/>
          <w:sz w:val="32"/>
          <w:szCs w:val="32"/>
        </w:rPr>
        <w:t xml:space="preserve">            </w:t>
      </w:r>
      <w:r w:rsidR="003B27D7">
        <w:rPr>
          <w:rFonts w:ascii="仿宋" w:eastAsia="仿宋" w:hAnsi="仿宋" w:cs="宋体" w:hint="eastAsia"/>
          <w:sz w:val="32"/>
          <w:szCs w:val="32"/>
        </w:rPr>
        <w:t xml:space="preserve">  </w:t>
      </w:r>
      <w:r w:rsidRPr="00E2106C">
        <w:rPr>
          <w:rFonts w:ascii="仿宋" w:eastAsia="仿宋" w:hAnsi="仿宋" w:cs="宋体"/>
          <w:sz w:val="32"/>
          <w:szCs w:val="32"/>
        </w:rPr>
        <w:t xml:space="preserve"> 2.</w:t>
      </w:r>
      <w:r w:rsidRPr="00E2106C">
        <w:rPr>
          <w:rFonts w:ascii="仿宋" w:eastAsia="仿宋" w:hAnsi="仿宋" w:cs="宋体" w:hint="eastAsia"/>
          <w:sz w:val="32"/>
          <w:szCs w:val="32"/>
        </w:rPr>
        <w:t>自选作品：冷拼组合</w:t>
      </w:r>
    </w:p>
    <w:p w:rsidR="00CB1CE7" w:rsidRPr="00E2106C" w:rsidRDefault="001049E6" w:rsidP="00F11414">
      <w:pPr>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lastRenderedPageBreak/>
        <w:t xml:space="preserve"> </w:t>
      </w:r>
      <w:r w:rsidR="00CB1CE7" w:rsidRPr="00E2106C">
        <w:rPr>
          <w:rFonts w:ascii="仿宋" w:eastAsia="仿宋" w:hAnsi="仿宋" w:cs="宋体" w:hint="eastAsia"/>
          <w:sz w:val="32"/>
          <w:szCs w:val="32"/>
        </w:rPr>
        <w:t>（二）竞赛时间安排</w:t>
      </w:r>
    </w:p>
    <w:p w:rsidR="00CB1CE7" w:rsidRPr="00E2106C" w:rsidRDefault="00CB1CE7">
      <w:pPr>
        <w:spacing w:line="360" w:lineRule="auto"/>
        <w:rPr>
          <w:rFonts w:ascii="仿宋" w:eastAsia="仿宋" w:hAnsi="仿宋" w:cs="??_GB2312"/>
          <w:sz w:val="32"/>
          <w:szCs w:val="32"/>
        </w:rPr>
      </w:pPr>
      <w:r w:rsidRPr="00E2106C">
        <w:rPr>
          <w:rFonts w:ascii="仿宋" w:eastAsia="仿宋" w:hAnsi="仿宋" w:cs="宋体"/>
          <w:sz w:val="32"/>
          <w:szCs w:val="32"/>
        </w:rPr>
        <w:t xml:space="preserve">    </w:t>
      </w:r>
      <w:r w:rsidR="001049E6">
        <w:rPr>
          <w:rFonts w:ascii="仿宋" w:eastAsia="仿宋" w:hAnsi="仿宋" w:cs="宋体" w:hint="eastAsia"/>
          <w:sz w:val="32"/>
          <w:szCs w:val="32"/>
        </w:rPr>
        <w:t xml:space="preserve"> </w:t>
      </w:r>
      <w:r w:rsidRPr="00E2106C">
        <w:rPr>
          <w:rFonts w:ascii="仿宋" w:eastAsia="仿宋" w:hAnsi="仿宋" w:cs="宋体" w:hint="eastAsia"/>
          <w:sz w:val="32"/>
          <w:szCs w:val="32"/>
        </w:rPr>
        <w:t>中餐冷拼赛项比赛时间：</w:t>
      </w:r>
      <w:r w:rsidR="00602F24" w:rsidRPr="00E2106C">
        <w:rPr>
          <w:rFonts w:ascii="仿宋" w:eastAsia="仿宋" w:hAnsi="仿宋" w:cs="宋体"/>
          <w:sz w:val="32"/>
          <w:szCs w:val="32"/>
        </w:rPr>
        <w:t>201</w:t>
      </w:r>
      <w:r w:rsidR="00E2106C" w:rsidRPr="00E2106C">
        <w:rPr>
          <w:rFonts w:ascii="仿宋" w:eastAsia="仿宋" w:hAnsi="仿宋" w:cs="宋体" w:hint="eastAsia"/>
          <w:sz w:val="32"/>
          <w:szCs w:val="32"/>
        </w:rPr>
        <w:t>8</w:t>
      </w:r>
      <w:r w:rsidRPr="00E2106C">
        <w:rPr>
          <w:rFonts w:ascii="仿宋" w:eastAsia="仿宋" w:hAnsi="仿宋" w:cs="宋体" w:hint="eastAsia"/>
          <w:sz w:val="32"/>
          <w:szCs w:val="32"/>
        </w:rPr>
        <w:t>年</w:t>
      </w:r>
      <w:r w:rsidR="00E2106C" w:rsidRPr="00E2106C">
        <w:rPr>
          <w:rFonts w:ascii="仿宋" w:eastAsia="仿宋" w:hAnsi="仿宋" w:cs="宋体" w:hint="eastAsia"/>
          <w:sz w:val="32"/>
          <w:szCs w:val="32"/>
        </w:rPr>
        <w:t>10</w:t>
      </w:r>
      <w:r w:rsidRPr="00E2106C">
        <w:rPr>
          <w:rFonts w:ascii="仿宋" w:eastAsia="仿宋" w:hAnsi="仿宋" w:cs="宋体" w:hint="eastAsia"/>
          <w:sz w:val="32"/>
          <w:szCs w:val="32"/>
        </w:rPr>
        <w:t>月</w:t>
      </w:r>
      <w:r w:rsidR="00E2106C" w:rsidRPr="00E2106C">
        <w:rPr>
          <w:rFonts w:ascii="仿宋" w:eastAsia="仿宋" w:hAnsi="仿宋" w:cs="宋体" w:hint="eastAsia"/>
          <w:sz w:val="32"/>
          <w:szCs w:val="32"/>
        </w:rPr>
        <w:t>19</w:t>
      </w:r>
      <w:r w:rsidRPr="00E2106C">
        <w:rPr>
          <w:rFonts w:ascii="仿宋" w:eastAsia="仿宋" w:hAnsi="仿宋" w:cs="宋体" w:hint="eastAsia"/>
          <w:sz w:val="32"/>
          <w:szCs w:val="32"/>
        </w:rPr>
        <w:t>日</w:t>
      </w:r>
      <w:r w:rsidRPr="00E2106C">
        <w:rPr>
          <w:rFonts w:ascii="仿宋" w:eastAsia="仿宋" w:hAnsi="仿宋" w:cs="宋体"/>
          <w:sz w:val="32"/>
          <w:szCs w:val="32"/>
        </w:rPr>
        <w:t>9:00—10:</w:t>
      </w:r>
      <w:r w:rsidR="00613416" w:rsidRPr="00E2106C">
        <w:rPr>
          <w:rFonts w:ascii="仿宋" w:eastAsia="仿宋" w:hAnsi="仿宋" w:cs="宋体" w:hint="eastAsia"/>
          <w:sz w:val="32"/>
          <w:szCs w:val="32"/>
        </w:rPr>
        <w:t>50</w:t>
      </w:r>
      <w:r w:rsidR="008F0C7F">
        <w:rPr>
          <w:rFonts w:ascii="仿宋" w:eastAsia="仿宋" w:hAnsi="仿宋" w:cs="宋体" w:hint="eastAsia"/>
          <w:sz w:val="32"/>
          <w:szCs w:val="32"/>
        </w:rPr>
        <w:t>（时长</w:t>
      </w:r>
      <w:r w:rsidR="008F0C7F" w:rsidRPr="00E2106C">
        <w:rPr>
          <w:rFonts w:ascii="仿宋" w:eastAsia="仿宋" w:hAnsi="仿宋" w:cs="宋体" w:hint="eastAsia"/>
          <w:sz w:val="32"/>
          <w:szCs w:val="32"/>
        </w:rPr>
        <w:t>11</w:t>
      </w:r>
      <w:r w:rsidR="008F0C7F" w:rsidRPr="00E2106C">
        <w:rPr>
          <w:rFonts w:ascii="仿宋" w:eastAsia="仿宋" w:hAnsi="仿宋" w:cs="宋体"/>
          <w:sz w:val="32"/>
          <w:szCs w:val="32"/>
        </w:rPr>
        <w:t>0</w:t>
      </w:r>
      <w:r w:rsidR="008F0C7F" w:rsidRPr="00E2106C">
        <w:rPr>
          <w:rFonts w:ascii="仿宋" w:eastAsia="仿宋" w:hAnsi="仿宋" w:cs="宋体" w:hint="eastAsia"/>
          <w:sz w:val="32"/>
          <w:szCs w:val="32"/>
        </w:rPr>
        <w:t>分钟</w:t>
      </w:r>
      <w:r w:rsidR="008F0C7F">
        <w:rPr>
          <w:rFonts w:ascii="仿宋" w:eastAsia="仿宋" w:hAnsi="仿宋" w:cs="宋体" w:hint="eastAsia"/>
          <w:sz w:val="32"/>
          <w:szCs w:val="32"/>
        </w:rPr>
        <w:t>）</w:t>
      </w:r>
    </w:p>
    <w:p w:rsidR="00CB1CE7" w:rsidRPr="00E2106C" w:rsidRDefault="001049E6" w:rsidP="00F11414">
      <w:pPr>
        <w:spacing w:line="360" w:lineRule="auto"/>
        <w:ind w:firstLineChars="196" w:firstLine="630"/>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hint="eastAsia"/>
          <w:b/>
          <w:sz w:val="32"/>
          <w:szCs w:val="32"/>
        </w:rPr>
        <w:t>四、竞赛方式</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（一）竞赛以个人赛方式进行。</w:t>
      </w:r>
    </w:p>
    <w:p w:rsidR="00CB1CE7" w:rsidRPr="00E2106C" w:rsidRDefault="001049E6">
      <w:pPr>
        <w:spacing w:line="360" w:lineRule="auto"/>
        <w:ind w:firstLine="568"/>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每参赛代表队单个赛项限报</w:t>
      </w:r>
      <w:r w:rsidR="00CB1CE7" w:rsidRPr="00E2106C">
        <w:rPr>
          <w:rFonts w:ascii="仿宋" w:eastAsia="仿宋" w:hAnsi="仿宋" w:cs="宋体"/>
          <w:sz w:val="32"/>
          <w:szCs w:val="32"/>
        </w:rPr>
        <w:t>3</w:t>
      </w:r>
      <w:r w:rsidR="00CB1CE7" w:rsidRPr="00E2106C">
        <w:rPr>
          <w:rFonts w:ascii="仿宋" w:eastAsia="仿宋" w:hAnsi="仿宋" w:cs="宋体" w:hint="eastAsia"/>
          <w:sz w:val="32"/>
          <w:szCs w:val="32"/>
        </w:rPr>
        <w:t>人，参赛选手不得兼报其它赛项。每名参赛选手限</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名指导教师，每名指导教师可指导多名选手参赛。</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（二）竞赛组织机构</w:t>
      </w:r>
    </w:p>
    <w:p w:rsidR="00CB1CE7" w:rsidRPr="00E2106C" w:rsidRDefault="001049E6">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大赛成立执行委员会，下设仲裁委员会、评判委员会和大赛办公室等机构。评判裁判组由有关烹饪专业行业大师专家组成，根据比赛人员情况建议由</w:t>
      </w:r>
      <w:r w:rsidR="00CB1CE7" w:rsidRPr="00E2106C">
        <w:rPr>
          <w:rFonts w:ascii="仿宋" w:eastAsia="仿宋" w:hAnsi="仿宋" w:cs="宋体"/>
          <w:sz w:val="32"/>
          <w:szCs w:val="32"/>
        </w:rPr>
        <w:t>5-7</w:t>
      </w:r>
      <w:r w:rsidR="00CB1CE7" w:rsidRPr="00E2106C">
        <w:rPr>
          <w:rFonts w:ascii="仿宋" w:eastAsia="仿宋" w:hAnsi="仿宋" w:cs="宋体" w:hint="eastAsia"/>
          <w:sz w:val="32"/>
          <w:szCs w:val="32"/>
        </w:rPr>
        <w:t>人组成，设裁判长</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名。</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（三）抽签办法</w:t>
      </w:r>
    </w:p>
    <w:p w:rsidR="00CB1CE7" w:rsidRPr="00E2106C" w:rsidRDefault="001049E6">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考务组统一安排时间、地点抽取场次、工位号。各代表队领队提前组织好学生进入抽签现场，由选手自己抽取场次、工位号。抽签时选手要携带身份证和参赛证。</w:t>
      </w:r>
    </w:p>
    <w:p w:rsidR="00CB1CE7" w:rsidRPr="00E2106C" w:rsidRDefault="001049E6">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选手抽签结果，经工作人员确认后，将工位号填写在登记表上，并核对选手其他信息后在登记表上签字。选手要妥善保存好抽取的工位号，以备检查。</w:t>
      </w:r>
    </w:p>
    <w:p w:rsidR="00CB1CE7" w:rsidRPr="00E2106C" w:rsidRDefault="001049E6">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3.</w:t>
      </w:r>
      <w:r w:rsidR="00CB1CE7" w:rsidRPr="00E2106C">
        <w:rPr>
          <w:rFonts w:ascii="仿宋" w:eastAsia="仿宋" w:hAnsi="仿宋" w:cs="宋体" w:hint="eastAsia"/>
          <w:sz w:val="32"/>
          <w:szCs w:val="32"/>
        </w:rPr>
        <w:t>为给选手创造良好的比赛环境，比赛进行时不安排现场观摩。</w:t>
      </w:r>
    </w:p>
    <w:p w:rsidR="00CB1CE7" w:rsidRPr="00E2106C" w:rsidRDefault="001049E6" w:rsidP="00F11414">
      <w:pPr>
        <w:spacing w:line="360" w:lineRule="auto"/>
        <w:ind w:firstLineChars="196" w:firstLine="630"/>
        <w:rPr>
          <w:rFonts w:ascii="仿宋" w:eastAsia="仿宋" w:hAnsi="仿宋" w:cs="宋体"/>
          <w:b/>
          <w:sz w:val="32"/>
          <w:szCs w:val="32"/>
        </w:rPr>
      </w:pPr>
      <w:r>
        <w:rPr>
          <w:rFonts w:ascii="仿宋" w:eastAsia="仿宋" w:hAnsi="仿宋" w:cs="宋体" w:hint="eastAsia"/>
          <w:b/>
          <w:sz w:val="32"/>
          <w:szCs w:val="32"/>
        </w:rPr>
        <w:lastRenderedPageBreak/>
        <w:t xml:space="preserve"> </w:t>
      </w:r>
      <w:r w:rsidR="00CB1CE7" w:rsidRPr="00E2106C">
        <w:rPr>
          <w:rFonts w:ascii="仿宋" w:eastAsia="仿宋" w:hAnsi="仿宋" w:cs="宋体" w:hint="eastAsia"/>
          <w:b/>
          <w:sz w:val="32"/>
          <w:szCs w:val="32"/>
        </w:rPr>
        <w:t>五、竞赛流程</w:t>
      </w:r>
    </w:p>
    <w:p w:rsidR="00CB1CE7" w:rsidRPr="00E2106C" w:rsidRDefault="00CB1CE7">
      <w:pPr>
        <w:spacing w:line="360" w:lineRule="auto"/>
        <w:ind w:firstLine="568"/>
        <w:rPr>
          <w:rFonts w:ascii="仿宋" w:eastAsia="仿宋" w:hAnsi="仿宋" w:cs="宋体"/>
          <w:sz w:val="32"/>
          <w:szCs w:val="32"/>
        </w:rPr>
      </w:pPr>
      <w:r w:rsidRPr="00E2106C">
        <w:rPr>
          <w:rFonts w:ascii="仿宋" w:eastAsia="仿宋" w:hAnsi="仿宋" w:cs="宋体" w:hint="eastAsia"/>
          <w:sz w:val="32"/>
          <w:szCs w:val="32"/>
        </w:rPr>
        <w:t>（一）竞赛时间：</w:t>
      </w:r>
      <w:r w:rsidR="00602F24" w:rsidRPr="00E2106C">
        <w:rPr>
          <w:rFonts w:ascii="仿宋" w:eastAsia="仿宋" w:hAnsi="仿宋" w:cs="宋体" w:hint="eastAsia"/>
          <w:sz w:val="32"/>
          <w:szCs w:val="32"/>
        </w:rPr>
        <w:t>11</w:t>
      </w:r>
      <w:r w:rsidRPr="00E2106C">
        <w:rPr>
          <w:rFonts w:ascii="仿宋" w:eastAsia="仿宋" w:hAnsi="仿宋" w:cs="宋体"/>
          <w:sz w:val="32"/>
          <w:szCs w:val="32"/>
        </w:rPr>
        <w:t>0</w:t>
      </w:r>
      <w:r w:rsidRPr="00E2106C">
        <w:rPr>
          <w:rFonts w:ascii="仿宋" w:eastAsia="仿宋" w:hAnsi="仿宋" w:cs="宋体" w:hint="eastAsia"/>
          <w:sz w:val="32"/>
          <w:szCs w:val="32"/>
        </w:rPr>
        <w:t>分钟（</w:t>
      </w:r>
      <w:r w:rsidRPr="00E2106C">
        <w:rPr>
          <w:rFonts w:ascii="仿宋" w:eastAsia="仿宋" w:hAnsi="仿宋" w:cs="宋体"/>
          <w:sz w:val="32"/>
          <w:szCs w:val="32"/>
        </w:rPr>
        <w:t>201</w:t>
      </w:r>
      <w:r w:rsidR="00E2106C" w:rsidRPr="00E2106C">
        <w:rPr>
          <w:rFonts w:ascii="仿宋" w:eastAsia="仿宋" w:hAnsi="仿宋" w:cs="宋体" w:hint="eastAsia"/>
          <w:sz w:val="32"/>
          <w:szCs w:val="32"/>
        </w:rPr>
        <w:t>8</w:t>
      </w:r>
      <w:r w:rsidRPr="00E2106C">
        <w:rPr>
          <w:rFonts w:ascii="仿宋" w:eastAsia="仿宋" w:hAnsi="仿宋" w:cs="宋体" w:hint="eastAsia"/>
          <w:sz w:val="32"/>
          <w:szCs w:val="32"/>
        </w:rPr>
        <w:t>年</w:t>
      </w:r>
      <w:r w:rsidR="00E2106C" w:rsidRPr="00E2106C">
        <w:rPr>
          <w:rFonts w:ascii="仿宋" w:eastAsia="仿宋" w:hAnsi="仿宋" w:cs="宋体" w:hint="eastAsia"/>
          <w:sz w:val="32"/>
          <w:szCs w:val="32"/>
        </w:rPr>
        <w:t>10</w:t>
      </w:r>
      <w:r w:rsidRPr="00E2106C">
        <w:rPr>
          <w:rFonts w:ascii="仿宋" w:eastAsia="仿宋" w:hAnsi="仿宋" w:cs="宋体" w:hint="eastAsia"/>
          <w:sz w:val="32"/>
          <w:szCs w:val="32"/>
        </w:rPr>
        <w:t>月</w:t>
      </w:r>
      <w:r w:rsidR="00E2106C" w:rsidRPr="00E2106C">
        <w:rPr>
          <w:rFonts w:ascii="仿宋" w:eastAsia="仿宋" w:hAnsi="仿宋" w:cs="宋体" w:hint="eastAsia"/>
          <w:sz w:val="32"/>
          <w:szCs w:val="32"/>
        </w:rPr>
        <w:t>19</w:t>
      </w:r>
      <w:r w:rsidRPr="00E2106C">
        <w:rPr>
          <w:rFonts w:ascii="仿宋" w:eastAsia="仿宋" w:hAnsi="仿宋" w:cs="宋体" w:hint="eastAsia"/>
          <w:sz w:val="32"/>
          <w:szCs w:val="32"/>
        </w:rPr>
        <w:t>日</w:t>
      </w:r>
      <w:r w:rsidRPr="00E2106C">
        <w:rPr>
          <w:rFonts w:ascii="仿宋" w:eastAsia="仿宋" w:hAnsi="仿宋" w:cs="宋体"/>
          <w:sz w:val="32"/>
          <w:szCs w:val="32"/>
        </w:rPr>
        <w:t>9:00—10:</w:t>
      </w:r>
      <w:r w:rsidR="00602F24" w:rsidRPr="00E2106C">
        <w:rPr>
          <w:rFonts w:ascii="仿宋" w:eastAsia="仿宋" w:hAnsi="仿宋" w:cs="宋体" w:hint="eastAsia"/>
          <w:sz w:val="32"/>
          <w:szCs w:val="32"/>
        </w:rPr>
        <w:t>5</w:t>
      </w:r>
      <w:r w:rsidRPr="00E2106C">
        <w:rPr>
          <w:rFonts w:ascii="仿宋" w:eastAsia="仿宋" w:hAnsi="仿宋" w:cs="宋体"/>
          <w:sz w:val="32"/>
          <w:szCs w:val="32"/>
        </w:rPr>
        <w:t>0</w:t>
      </w:r>
      <w:r w:rsidRPr="00E2106C">
        <w:rPr>
          <w:rFonts w:ascii="仿宋" w:eastAsia="仿宋" w:hAnsi="仿宋" w:cs="宋体" w:hint="eastAsia"/>
          <w:sz w:val="32"/>
          <w:szCs w:val="32"/>
        </w:rPr>
        <w:t>）</w:t>
      </w:r>
    </w:p>
    <w:p w:rsidR="00CB1CE7" w:rsidRPr="00E2106C" w:rsidRDefault="00CB1CE7">
      <w:pPr>
        <w:spacing w:line="360" w:lineRule="auto"/>
        <w:ind w:firstLine="568"/>
        <w:rPr>
          <w:rFonts w:ascii="仿宋" w:eastAsia="仿宋" w:hAnsi="仿宋" w:cs="宋体"/>
          <w:sz w:val="32"/>
          <w:szCs w:val="32"/>
        </w:rPr>
      </w:pPr>
      <w:r w:rsidRPr="00E2106C">
        <w:rPr>
          <w:rFonts w:ascii="仿宋" w:eastAsia="仿宋" w:hAnsi="仿宋" w:cs="宋体" w:hint="eastAsia"/>
          <w:sz w:val="32"/>
          <w:szCs w:val="32"/>
        </w:rPr>
        <w:t>（二）竞赛地点：</w:t>
      </w:r>
      <w:r w:rsidR="00602F24" w:rsidRPr="00E2106C">
        <w:rPr>
          <w:rFonts w:ascii="仿宋" w:eastAsia="仿宋" w:hAnsi="仿宋" w:cs="宋体"/>
          <w:sz w:val="32"/>
          <w:szCs w:val="32"/>
        </w:rPr>
        <w:t xml:space="preserve"> </w:t>
      </w:r>
    </w:p>
    <w:p w:rsidR="00CB1CE7" w:rsidRPr="00E2106C" w:rsidRDefault="00CB1CE7">
      <w:pPr>
        <w:spacing w:line="360" w:lineRule="auto"/>
        <w:rPr>
          <w:rFonts w:ascii="仿宋" w:eastAsia="仿宋" w:hAnsi="仿宋" w:cs="宋体"/>
          <w:sz w:val="32"/>
          <w:szCs w:val="32"/>
        </w:rPr>
      </w:pPr>
      <w:r w:rsidRPr="00E2106C">
        <w:rPr>
          <w:rFonts w:ascii="仿宋" w:eastAsia="仿宋" w:hAnsi="仿宋" w:cs="宋体" w:hint="eastAsia"/>
          <w:sz w:val="32"/>
          <w:szCs w:val="32"/>
        </w:rPr>
        <w:t>竞赛具体流程如下：</w:t>
      </w:r>
    </w:p>
    <w:tbl>
      <w:tblPr>
        <w:tblW w:w="0" w:type="auto"/>
        <w:jc w:val="center"/>
        <w:tblCellMar>
          <w:left w:w="10" w:type="dxa"/>
          <w:right w:w="10" w:type="dxa"/>
        </w:tblCellMar>
        <w:tblLook w:val="0000"/>
      </w:tblPr>
      <w:tblGrid>
        <w:gridCol w:w="2235"/>
        <w:gridCol w:w="2693"/>
        <w:gridCol w:w="3594"/>
      </w:tblGrid>
      <w:tr w:rsidR="00CB1CE7" w:rsidRPr="00E2106C" w:rsidTr="00DB3EEA">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CB1CE7" w:rsidRPr="00E2106C" w:rsidRDefault="00CB1CE7">
            <w:pPr>
              <w:jc w:val="center"/>
              <w:rPr>
                <w:rFonts w:ascii="仿宋" w:eastAsia="仿宋" w:hAnsi="仿宋" w:cs="宋体"/>
                <w:sz w:val="32"/>
                <w:szCs w:val="32"/>
              </w:rPr>
            </w:pPr>
            <w:r w:rsidRPr="00E2106C">
              <w:rPr>
                <w:rFonts w:ascii="仿宋" w:eastAsia="仿宋" w:hAnsi="仿宋" w:cs="宋体" w:hint="eastAsia"/>
                <w:b/>
                <w:sz w:val="32"/>
                <w:szCs w:val="32"/>
              </w:rPr>
              <w:t>时间</w:t>
            </w:r>
          </w:p>
        </w:tc>
        <w:tc>
          <w:tcPr>
            <w:tcW w:w="2693"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CB1CE7" w:rsidRPr="00E2106C" w:rsidRDefault="00CB1CE7">
            <w:pPr>
              <w:jc w:val="center"/>
              <w:rPr>
                <w:rFonts w:ascii="仿宋" w:eastAsia="仿宋" w:hAnsi="仿宋" w:cs="宋体"/>
                <w:sz w:val="32"/>
                <w:szCs w:val="32"/>
              </w:rPr>
            </w:pPr>
            <w:r w:rsidRPr="00E2106C">
              <w:rPr>
                <w:rFonts w:ascii="仿宋" w:eastAsia="仿宋" w:hAnsi="仿宋" w:cs="宋体" w:hint="eastAsia"/>
                <w:b/>
                <w:sz w:val="32"/>
                <w:szCs w:val="32"/>
              </w:rPr>
              <w:t>内容</w:t>
            </w:r>
          </w:p>
        </w:tc>
        <w:tc>
          <w:tcPr>
            <w:tcW w:w="3594"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CB1CE7" w:rsidRPr="00E2106C" w:rsidRDefault="00CB1CE7">
            <w:pPr>
              <w:jc w:val="center"/>
              <w:rPr>
                <w:rFonts w:ascii="仿宋" w:eastAsia="仿宋" w:hAnsi="仿宋" w:cs="宋体"/>
                <w:sz w:val="32"/>
                <w:szCs w:val="32"/>
              </w:rPr>
            </w:pPr>
            <w:r w:rsidRPr="00E2106C">
              <w:rPr>
                <w:rFonts w:ascii="仿宋" w:eastAsia="仿宋" w:hAnsi="仿宋" w:cs="宋体" w:hint="eastAsia"/>
                <w:b/>
                <w:sz w:val="32"/>
                <w:szCs w:val="32"/>
              </w:rPr>
              <w:t>地点</w:t>
            </w:r>
          </w:p>
        </w:tc>
      </w:tr>
      <w:tr w:rsidR="00E2106C" w:rsidRPr="00E2106C" w:rsidTr="00DB3EEA">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sz w:val="32"/>
                <w:szCs w:val="32"/>
              </w:rPr>
              <w:t>7:30-8:00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hint="eastAsia"/>
                <w:sz w:val="32"/>
                <w:szCs w:val="32"/>
              </w:rPr>
              <w:t>各参赛选手报到</w:t>
            </w:r>
          </w:p>
        </w:tc>
        <w:tc>
          <w:tcPr>
            <w:tcW w:w="3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jc w:val="center"/>
              <w:rPr>
                <w:rFonts w:ascii="仿宋" w:eastAsia="仿宋" w:hAnsi="仿宋" w:cs="宋体"/>
                <w:sz w:val="32"/>
                <w:szCs w:val="32"/>
              </w:rPr>
            </w:pPr>
            <w:r w:rsidRPr="00E2106C">
              <w:rPr>
                <w:rFonts w:ascii="仿宋" w:eastAsia="仿宋" w:hAnsi="仿宋" w:cs="宋体" w:hint="eastAsia"/>
                <w:sz w:val="32"/>
                <w:szCs w:val="32"/>
              </w:rPr>
              <w:t>烹饪楼一楼食堂</w:t>
            </w:r>
          </w:p>
        </w:tc>
      </w:tr>
      <w:tr w:rsidR="00E2106C" w:rsidRPr="00E2106C" w:rsidTr="00DB3EEA">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sz w:val="32"/>
                <w:szCs w:val="32"/>
              </w:rPr>
              <w:t>8:00-8:30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hint="eastAsia"/>
                <w:sz w:val="32"/>
                <w:szCs w:val="32"/>
              </w:rPr>
              <w:t>参赛选手检录</w:t>
            </w:r>
          </w:p>
        </w:tc>
        <w:tc>
          <w:tcPr>
            <w:tcW w:w="3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jc w:val="center"/>
              <w:rPr>
                <w:rFonts w:ascii="仿宋" w:eastAsia="仿宋" w:hAnsi="仿宋" w:cs="宋体"/>
                <w:sz w:val="32"/>
                <w:szCs w:val="32"/>
              </w:rPr>
            </w:pPr>
            <w:r w:rsidRPr="00E2106C">
              <w:rPr>
                <w:rFonts w:ascii="仿宋" w:eastAsia="仿宋" w:hAnsi="仿宋" w:cs="宋体" w:hint="eastAsia"/>
                <w:sz w:val="32"/>
                <w:szCs w:val="32"/>
              </w:rPr>
              <w:t>烹饪楼一楼食堂</w:t>
            </w:r>
          </w:p>
        </w:tc>
      </w:tr>
      <w:tr w:rsidR="00E2106C" w:rsidRPr="00E2106C" w:rsidTr="00DB3EEA">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sz w:val="32"/>
                <w:szCs w:val="32"/>
              </w:rPr>
              <w:t>8:30-8:50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hint="eastAsia"/>
                <w:sz w:val="32"/>
                <w:szCs w:val="32"/>
              </w:rPr>
              <w:t>实操备考</w:t>
            </w:r>
          </w:p>
        </w:tc>
        <w:tc>
          <w:tcPr>
            <w:tcW w:w="3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rsidP="00E2106C">
            <w:pPr>
              <w:jc w:val="center"/>
              <w:rPr>
                <w:rFonts w:ascii="仿宋" w:eastAsia="仿宋" w:hAnsi="仿宋" w:cs="宋体"/>
                <w:sz w:val="32"/>
                <w:szCs w:val="32"/>
              </w:rPr>
            </w:pPr>
            <w:r w:rsidRPr="00E2106C">
              <w:rPr>
                <w:rFonts w:ascii="仿宋" w:eastAsia="仿宋" w:hAnsi="仿宋" w:cs="宋体" w:hint="eastAsia"/>
                <w:sz w:val="32"/>
                <w:szCs w:val="32"/>
              </w:rPr>
              <w:t>烹饪楼四楼刀工室</w:t>
            </w:r>
          </w:p>
        </w:tc>
      </w:tr>
      <w:tr w:rsidR="00E2106C" w:rsidRPr="00E2106C" w:rsidTr="00DB3EEA">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DB3EEA" w:rsidP="00DB3EEA">
            <w:pPr>
              <w:spacing w:before="100" w:after="100"/>
              <w:rPr>
                <w:rFonts w:ascii="仿宋" w:eastAsia="仿宋" w:hAnsi="仿宋" w:cs="宋体"/>
                <w:sz w:val="32"/>
                <w:szCs w:val="32"/>
              </w:rPr>
            </w:pPr>
            <w:r>
              <w:rPr>
                <w:rFonts w:ascii="仿宋" w:eastAsia="仿宋" w:hAnsi="仿宋" w:cs="宋体"/>
                <w:sz w:val="32"/>
                <w:szCs w:val="32"/>
              </w:rPr>
              <w:t>9:00</w:t>
            </w:r>
            <w:r>
              <w:rPr>
                <w:rFonts w:ascii="仿宋" w:eastAsia="仿宋" w:hAnsi="仿宋" w:cs="宋体" w:hint="eastAsia"/>
                <w:sz w:val="32"/>
                <w:szCs w:val="32"/>
              </w:rPr>
              <w:t>-</w:t>
            </w:r>
            <w:r w:rsidR="00E2106C" w:rsidRPr="00E2106C">
              <w:rPr>
                <w:rFonts w:ascii="仿宋" w:eastAsia="仿宋" w:hAnsi="仿宋" w:cs="宋体"/>
                <w:sz w:val="32"/>
                <w:szCs w:val="32"/>
              </w:rPr>
              <w:t>10:</w:t>
            </w:r>
            <w:r w:rsidR="00E2106C" w:rsidRPr="00E2106C">
              <w:rPr>
                <w:rFonts w:ascii="仿宋" w:eastAsia="仿宋" w:hAnsi="仿宋" w:cs="宋体" w:hint="eastAsia"/>
                <w:sz w:val="32"/>
                <w:szCs w:val="32"/>
              </w:rPr>
              <w:t>5</w:t>
            </w:r>
            <w:r w:rsidR="00E2106C" w:rsidRPr="00E2106C">
              <w:rPr>
                <w:rFonts w:ascii="仿宋" w:eastAsia="仿宋" w:hAnsi="仿宋" w:cs="宋体"/>
                <w:sz w:val="32"/>
                <w:szCs w:val="32"/>
              </w:rPr>
              <w:t>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hint="eastAsia"/>
                <w:sz w:val="32"/>
                <w:szCs w:val="32"/>
              </w:rPr>
              <w:t>实操竞赛</w:t>
            </w:r>
          </w:p>
        </w:tc>
        <w:tc>
          <w:tcPr>
            <w:tcW w:w="3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jc w:val="center"/>
              <w:rPr>
                <w:rFonts w:ascii="仿宋" w:eastAsia="仿宋" w:hAnsi="仿宋" w:cs="宋体"/>
                <w:sz w:val="32"/>
                <w:szCs w:val="32"/>
              </w:rPr>
            </w:pPr>
            <w:r w:rsidRPr="00E2106C">
              <w:rPr>
                <w:rFonts w:ascii="仿宋" w:eastAsia="仿宋" w:hAnsi="仿宋" w:cs="宋体" w:hint="eastAsia"/>
                <w:sz w:val="32"/>
                <w:szCs w:val="32"/>
              </w:rPr>
              <w:t>烹饪楼四楼刀工室</w:t>
            </w:r>
          </w:p>
        </w:tc>
      </w:tr>
      <w:tr w:rsidR="00E2106C" w:rsidRPr="00E2106C" w:rsidTr="00DB3EEA">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rsidP="00DB3EEA">
            <w:pPr>
              <w:spacing w:before="100" w:after="100"/>
              <w:rPr>
                <w:rFonts w:ascii="仿宋" w:eastAsia="仿宋" w:hAnsi="仿宋" w:cs="宋体"/>
                <w:sz w:val="32"/>
                <w:szCs w:val="32"/>
              </w:rPr>
            </w:pPr>
            <w:r w:rsidRPr="00E2106C">
              <w:rPr>
                <w:rFonts w:ascii="仿宋" w:eastAsia="仿宋" w:hAnsi="仿宋" w:cs="宋体"/>
                <w:sz w:val="32"/>
                <w:szCs w:val="32"/>
              </w:rPr>
              <w:t>11:30-12:30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hint="eastAsia"/>
                <w:sz w:val="32"/>
                <w:szCs w:val="32"/>
              </w:rPr>
              <w:t>午餐</w:t>
            </w:r>
          </w:p>
        </w:tc>
        <w:tc>
          <w:tcPr>
            <w:tcW w:w="3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jc w:val="center"/>
              <w:rPr>
                <w:rFonts w:ascii="仿宋" w:eastAsia="仿宋" w:hAnsi="仿宋" w:cs="宋体"/>
                <w:sz w:val="32"/>
                <w:szCs w:val="32"/>
              </w:rPr>
            </w:pPr>
            <w:r w:rsidRPr="00E2106C">
              <w:rPr>
                <w:rFonts w:ascii="仿宋" w:eastAsia="仿宋" w:hAnsi="仿宋" w:cs="宋体" w:hint="eastAsia"/>
                <w:sz w:val="32"/>
                <w:szCs w:val="32"/>
              </w:rPr>
              <w:t>烹饪楼一楼食堂</w:t>
            </w:r>
          </w:p>
        </w:tc>
      </w:tr>
      <w:tr w:rsidR="00E2106C" w:rsidRPr="00E2106C" w:rsidTr="00DB3EEA">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sz w:val="32"/>
                <w:szCs w:val="32"/>
              </w:rPr>
              <w:t>11:00-11:40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spacing w:before="100" w:after="100"/>
              <w:jc w:val="center"/>
              <w:rPr>
                <w:rFonts w:ascii="仿宋" w:eastAsia="仿宋" w:hAnsi="仿宋" w:cs="宋体"/>
                <w:sz w:val="32"/>
                <w:szCs w:val="32"/>
              </w:rPr>
            </w:pPr>
            <w:r w:rsidRPr="00E2106C">
              <w:rPr>
                <w:rFonts w:ascii="仿宋" w:eastAsia="仿宋" w:hAnsi="仿宋" w:cs="宋体" w:hint="eastAsia"/>
                <w:sz w:val="32"/>
                <w:szCs w:val="32"/>
              </w:rPr>
              <w:t>菜品展示</w:t>
            </w:r>
          </w:p>
        </w:tc>
        <w:tc>
          <w:tcPr>
            <w:tcW w:w="3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106C" w:rsidRPr="00E2106C" w:rsidRDefault="00E2106C">
            <w:pPr>
              <w:jc w:val="center"/>
              <w:rPr>
                <w:rFonts w:ascii="仿宋" w:eastAsia="仿宋" w:hAnsi="仿宋" w:cs="宋体"/>
                <w:sz w:val="32"/>
                <w:szCs w:val="32"/>
              </w:rPr>
            </w:pPr>
            <w:r w:rsidRPr="00E2106C">
              <w:rPr>
                <w:rFonts w:ascii="仿宋" w:eastAsia="仿宋" w:hAnsi="仿宋" w:cs="宋体" w:hint="eastAsia"/>
                <w:sz w:val="32"/>
                <w:szCs w:val="32"/>
              </w:rPr>
              <w:t>烹饪楼二楼走廊</w:t>
            </w:r>
          </w:p>
        </w:tc>
      </w:tr>
    </w:tbl>
    <w:p w:rsidR="00CB1CE7" w:rsidRPr="00E2106C" w:rsidRDefault="00CB1CE7">
      <w:pPr>
        <w:spacing w:line="360" w:lineRule="auto"/>
        <w:rPr>
          <w:rFonts w:ascii="仿宋" w:eastAsia="仿宋" w:hAnsi="仿宋" w:cs="宋体"/>
          <w:sz w:val="32"/>
          <w:szCs w:val="32"/>
        </w:rPr>
      </w:pPr>
    </w:p>
    <w:p w:rsidR="00CB1CE7" w:rsidRPr="00E2106C" w:rsidRDefault="00CB1CE7" w:rsidP="00F11414">
      <w:pPr>
        <w:spacing w:line="36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六、竞赛试题</w:t>
      </w:r>
    </w:p>
    <w:p w:rsidR="00CB1CE7" w:rsidRPr="00E2106C" w:rsidRDefault="001049E6">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竞赛由规定作品及自选作品作品组成。比赛时间共计</w:t>
      </w:r>
      <w:r w:rsidR="00602F24" w:rsidRPr="00E2106C">
        <w:rPr>
          <w:rFonts w:ascii="仿宋" w:eastAsia="仿宋" w:hAnsi="仿宋" w:cs="宋体" w:hint="eastAsia"/>
          <w:sz w:val="32"/>
          <w:szCs w:val="32"/>
        </w:rPr>
        <w:t>110</w:t>
      </w:r>
      <w:r w:rsidR="00CB1CE7" w:rsidRPr="00E2106C">
        <w:rPr>
          <w:rFonts w:ascii="仿宋" w:eastAsia="仿宋" w:hAnsi="仿宋" w:cs="宋体" w:hint="eastAsia"/>
          <w:sz w:val="32"/>
          <w:szCs w:val="32"/>
        </w:rPr>
        <w:t>分钟，两道菜品比赛独立计时。</w:t>
      </w:r>
    </w:p>
    <w:p w:rsidR="00CB1CE7" w:rsidRPr="00E2106C" w:rsidRDefault="00CB1CE7">
      <w:pPr>
        <w:spacing w:line="360" w:lineRule="auto"/>
        <w:ind w:left="139" w:firstLine="360"/>
        <w:rPr>
          <w:rFonts w:ascii="仿宋" w:eastAsia="仿宋" w:hAnsi="仿宋" w:cs="宋体"/>
          <w:b/>
          <w:sz w:val="32"/>
          <w:szCs w:val="32"/>
        </w:rPr>
      </w:pPr>
      <w:r w:rsidRPr="00E2106C">
        <w:rPr>
          <w:rFonts w:ascii="仿宋" w:eastAsia="仿宋" w:hAnsi="仿宋" w:cs="宋体" w:hint="eastAsia"/>
          <w:b/>
          <w:sz w:val="32"/>
          <w:szCs w:val="32"/>
        </w:rPr>
        <w:t>（一）规定作品</w:t>
      </w:r>
    </w:p>
    <w:p w:rsidR="00CB1CE7" w:rsidRPr="00E2106C" w:rsidRDefault="001049E6">
      <w:pPr>
        <w:spacing w:line="360" w:lineRule="auto"/>
        <w:ind w:left="139" w:firstLine="36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比赛内容为</w:t>
      </w:r>
      <w:r w:rsidR="00602F24" w:rsidRPr="00E2106C">
        <w:rPr>
          <w:rFonts w:ascii="仿宋" w:eastAsia="仿宋" w:hAnsi="仿宋" w:cs="宋体" w:hint="eastAsia"/>
          <w:sz w:val="32"/>
          <w:szCs w:val="32"/>
        </w:rPr>
        <w:t>三色</w:t>
      </w:r>
      <w:r w:rsidR="00CB1CE7" w:rsidRPr="00E2106C">
        <w:rPr>
          <w:rFonts w:ascii="仿宋" w:eastAsia="仿宋" w:hAnsi="仿宋" w:cs="宋体" w:hint="eastAsia"/>
          <w:sz w:val="32"/>
          <w:szCs w:val="32"/>
        </w:rPr>
        <w:t>蓑衣花刀，时间为</w:t>
      </w:r>
      <w:r w:rsidR="00602F24" w:rsidRPr="00E2106C">
        <w:rPr>
          <w:rFonts w:ascii="仿宋" w:eastAsia="仿宋" w:hAnsi="仿宋" w:cs="宋体" w:hint="eastAsia"/>
          <w:sz w:val="32"/>
          <w:szCs w:val="32"/>
        </w:rPr>
        <w:t>10</w:t>
      </w:r>
      <w:r w:rsidR="00CB1CE7" w:rsidRPr="00E2106C">
        <w:rPr>
          <w:rFonts w:ascii="仿宋" w:eastAsia="仿宋" w:hAnsi="仿宋" w:cs="宋体" w:hint="eastAsia"/>
          <w:sz w:val="32"/>
          <w:szCs w:val="32"/>
        </w:rPr>
        <w:t>分钟，具体要求为：</w:t>
      </w:r>
    </w:p>
    <w:p w:rsidR="00CB1CE7" w:rsidRPr="00E2106C" w:rsidRDefault="001049E6">
      <w:pPr>
        <w:spacing w:line="360" w:lineRule="auto"/>
        <w:ind w:left="139" w:firstLine="36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现场提供每位参赛选手小黄瓜</w:t>
      </w:r>
      <w:r w:rsidR="00602F24" w:rsidRPr="00E2106C">
        <w:rPr>
          <w:rFonts w:ascii="仿宋" w:eastAsia="仿宋" w:hAnsi="仿宋" w:cs="宋体" w:hint="eastAsia"/>
          <w:sz w:val="32"/>
          <w:szCs w:val="32"/>
        </w:rPr>
        <w:t>、白萝卜、胡萝卜各一根</w:t>
      </w:r>
      <w:r w:rsidR="00CB1CE7" w:rsidRPr="00E2106C">
        <w:rPr>
          <w:rFonts w:ascii="仿宋" w:eastAsia="仿宋" w:hAnsi="仿宋" w:cs="宋体" w:hint="eastAsia"/>
          <w:sz w:val="32"/>
          <w:szCs w:val="32"/>
        </w:rPr>
        <w:t>，每根长度约</w:t>
      </w:r>
      <w:r w:rsidR="00CB1CE7" w:rsidRPr="00E2106C">
        <w:rPr>
          <w:rFonts w:ascii="仿宋" w:eastAsia="仿宋" w:hAnsi="仿宋" w:cs="宋体"/>
          <w:sz w:val="32"/>
          <w:szCs w:val="32"/>
        </w:rPr>
        <w:t>1</w:t>
      </w:r>
      <w:r w:rsidR="00602F24" w:rsidRPr="00E2106C">
        <w:rPr>
          <w:rFonts w:ascii="仿宋" w:eastAsia="仿宋" w:hAnsi="仿宋" w:cs="宋体" w:hint="eastAsia"/>
          <w:sz w:val="32"/>
          <w:szCs w:val="32"/>
        </w:rPr>
        <w:t>5</w:t>
      </w:r>
      <w:r w:rsidR="00CB1CE7" w:rsidRPr="00E2106C">
        <w:rPr>
          <w:rFonts w:ascii="仿宋" w:eastAsia="仿宋" w:hAnsi="仿宋" w:cs="宋体" w:hint="eastAsia"/>
          <w:sz w:val="32"/>
          <w:szCs w:val="32"/>
        </w:rPr>
        <w:t>厘米，</w:t>
      </w:r>
      <w:r w:rsidR="00602F24" w:rsidRPr="00E2106C">
        <w:rPr>
          <w:rFonts w:ascii="仿宋" w:eastAsia="仿宋" w:hAnsi="仿宋" w:cs="宋体" w:hint="eastAsia"/>
          <w:sz w:val="32"/>
          <w:szCs w:val="32"/>
        </w:rPr>
        <w:t>分别改刀</w:t>
      </w:r>
      <w:r w:rsidR="00CB1CE7" w:rsidRPr="00E2106C">
        <w:rPr>
          <w:rFonts w:ascii="仿宋" w:eastAsia="仿宋" w:hAnsi="仿宋" w:cs="宋体" w:hint="eastAsia"/>
          <w:sz w:val="32"/>
          <w:szCs w:val="32"/>
        </w:rPr>
        <w:t>成蓑衣花刀。</w:t>
      </w:r>
    </w:p>
    <w:p w:rsidR="00CB1CE7" w:rsidRPr="00E2106C" w:rsidRDefault="00CB1CE7" w:rsidP="00F11414">
      <w:pPr>
        <w:spacing w:line="360" w:lineRule="auto"/>
        <w:ind w:leftChars="66" w:left="139" w:firstLineChars="200" w:firstLine="640"/>
        <w:rPr>
          <w:rFonts w:ascii="仿宋" w:eastAsia="仿宋" w:hAnsi="仿宋" w:cs="宋体"/>
          <w:sz w:val="32"/>
          <w:szCs w:val="32"/>
        </w:rPr>
      </w:pPr>
      <w:r w:rsidRPr="00E2106C">
        <w:rPr>
          <w:rFonts w:ascii="仿宋" w:eastAsia="仿宋" w:hAnsi="仿宋" w:cs="宋体"/>
          <w:sz w:val="32"/>
          <w:szCs w:val="32"/>
        </w:rPr>
        <w:t>2.</w:t>
      </w:r>
      <w:r w:rsidRPr="00E2106C">
        <w:rPr>
          <w:rFonts w:ascii="仿宋" w:eastAsia="仿宋" w:hAnsi="仿宋" w:cs="宋体" w:hint="eastAsia"/>
          <w:sz w:val="32"/>
          <w:szCs w:val="32"/>
        </w:rPr>
        <w:t>成型标准：刀距相等，深度到位，角度适当，自然</w:t>
      </w:r>
      <w:r w:rsidRPr="00E2106C">
        <w:rPr>
          <w:rFonts w:ascii="仿宋" w:eastAsia="仿宋" w:hAnsi="仿宋" w:cs="宋体" w:hint="eastAsia"/>
          <w:sz w:val="32"/>
          <w:szCs w:val="32"/>
        </w:rPr>
        <w:lastRenderedPageBreak/>
        <w:t>拉开长度约为</w:t>
      </w:r>
      <w:r w:rsidR="00E2664E" w:rsidRPr="00E2106C">
        <w:rPr>
          <w:rFonts w:ascii="仿宋" w:eastAsia="仿宋" w:hAnsi="仿宋" w:cs="宋体" w:hint="eastAsia"/>
          <w:sz w:val="32"/>
          <w:szCs w:val="32"/>
        </w:rPr>
        <w:t>原料1-1.5倍为宜</w:t>
      </w:r>
      <w:r w:rsidRPr="00E2106C">
        <w:rPr>
          <w:rFonts w:ascii="仿宋" w:eastAsia="仿宋" w:hAnsi="仿宋" w:cs="宋体" w:hint="eastAsia"/>
          <w:sz w:val="32"/>
          <w:szCs w:val="32"/>
        </w:rPr>
        <w:t>，无断裂。</w:t>
      </w:r>
    </w:p>
    <w:p w:rsidR="00CB1CE7" w:rsidRPr="00E2106C" w:rsidRDefault="00CB1CE7" w:rsidP="00F11414">
      <w:pPr>
        <w:spacing w:line="360" w:lineRule="auto"/>
        <w:ind w:leftChars="66" w:left="139" w:firstLineChars="200" w:firstLine="640"/>
        <w:rPr>
          <w:rFonts w:ascii="仿宋" w:eastAsia="仿宋" w:hAnsi="仿宋" w:cs="宋体"/>
          <w:sz w:val="32"/>
          <w:szCs w:val="32"/>
        </w:rPr>
      </w:pPr>
      <w:r w:rsidRPr="00E2106C">
        <w:rPr>
          <w:rFonts w:ascii="仿宋" w:eastAsia="仿宋" w:hAnsi="仿宋" w:cs="宋体"/>
          <w:sz w:val="32"/>
          <w:szCs w:val="32"/>
        </w:rPr>
        <w:t>3.</w:t>
      </w:r>
      <w:r w:rsidRPr="00E2106C">
        <w:rPr>
          <w:rFonts w:ascii="仿宋" w:eastAsia="仿宋" w:hAnsi="仿宋" w:cs="宋体" w:hint="eastAsia"/>
          <w:sz w:val="32"/>
          <w:szCs w:val="32"/>
        </w:rPr>
        <w:t>现场提供统一平盘盛装送评。</w:t>
      </w:r>
    </w:p>
    <w:p w:rsidR="00CB1CE7" w:rsidRPr="00E2106C" w:rsidRDefault="001049E6">
      <w:pPr>
        <w:spacing w:line="360" w:lineRule="auto"/>
        <w:ind w:left="139" w:firstLine="360"/>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hint="eastAsia"/>
          <w:b/>
          <w:sz w:val="32"/>
          <w:szCs w:val="32"/>
        </w:rPr>
        <w:t>（二）自选作品</w:t>
      </w:r>
    </w:p>
    <w:p w:rsidR="00CB1CE7" w:rsidRPr="00E2106C" w:rsidRDefault="001049E6">
      <w:pPr>
        <w:spacing w:line="360" w:lineRule="auto"/>
        <w:ind w:left="139" w:firstLine="36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比赛内容为冷拼组合，时间为</w:t>
      </w:r>
      <w:r w:rsidR="00CB1CE7" w:rsidRPr="00E2106C">
        <w:rPr>
          <w:rFonts w:ascii="仿宋" w:eastAsia="仿宋" w:hAnsi="仿宋" w:cs="宋体"/>
          <w:sz w:val="32"/>
          <w:szCs w:val="32"/>
        </w:rPr>
        <w:t>100</w:t>
      </w:r>
      <w:r w:rsidR="00CB1CE7" w:rsidRPr="00E2106C">
        <w:rPr>
          <w:rFonts w:ascii="仿宋" w:eastAsia="仿宋" w:hAnsi="仿宋" w:cs="宋体" w:hint="eastAsia"/>
          <w:sz w:val="32"/>
          <w:szCs w:val="32"/>
        </w:rPr>
        <w:t>分钟，具体要求为：</w:t>
      </w:r>
    </w:p>
    <w:p w:rsidR="00CB1CE7" w:rsidRPr="00E2106C" w:rsidRDefault="00CB1CE7" w:rsidP="00F11414">
      <w:pPr>
        <w:spacing w:line="360" w:lineRule="auto"/>
        <w:ind w:leftChars="66" w:left="139" w:firstLineChars="200" w:firstLine="640"/>
        <w:rPr>
          <w:rFonts w:ascii="仿宋" w:eastAsia="仿宋" w:hAnsi="仿宋" w:cs="宋体"/>
          <w:sz w:val="32"/>
          <w:szCs w:val="32"/>
        </w:rPr>
      </w:pPr>
      <w:r w:rsidRPr="00E2106C">
        <w:rPr>
          <w:rFonts w:ascii="仿宋" w:eastAsia="仿宋" w:hAnsi="仿宋" w:cs="宋体"/>
          <w:sz w:val="32"/>
          <w:szCs w:val="32"/>
        </w:rPr>
        <w:t>1.</w:t>
      </w:r>
      <w:r w:rsidRPr="00E2106C">
        <w:rPr>
          <w:rFonts w:ascii="仿宋" w:eastAsia="仿宋" w:hAnsi="仿宋" w:cs="宋体" w:hint="eastAsia"/>
          <w:sz w:val="32"/>
          <w:szCs w:val="32"/>
        </w:rPr>
        <w:t>参赛作品原材料自备。选用</w:t>
      </w:r>
      <w:r w:rsidRPr="00E2106C">
        <w:rPr>
          <w:rFonts w:ascii="仿宋" w:eastAsia="仿宋" w:hAnsi="仿宋" w:cs="宋体"/>
          <w:sz w:val="32"/>
          <w:szCs w:val="32"/>
        </w:rPr>
        <w:t>6</w:t>
      </w:r>
      <w:r w:rsidRPr="00E2106C">
        <w:rPr>
          <w:rFonts w:ascii="仿宋" w:eastAsia="仿宋" w:hAnsi="仿宋" w:cs="宋体" w:hint="eastAsia"/>
          <w:sz w:val="32"/>
          <w:szCs w:val="32"/>
        </w:rPr>
        <w:t>种以上不同主料，荤素搭配为四荤两素以上，其中自制主料不少于</w:t>
      </w:r>
      <w:r w:rsidRPr="00E2106C">
        <w:rPr>
          <w:rFonts w:ascii="仿宋" w:eastAsia="仿宋" w:hAnsi="仿宋" w:cs="宋体"/>
          <w:sz w:val="32"/>
          <w:szCs w:val="32"/>
        </w:rPr>
        <w:t>3</w:t>
      </w:r>
      <w:r w:rsidRPr="00E2106C">
        <w:rPr>
          <w:rFonts w:ascii="仿宋" w:eastAsia="仿宋" w:hAnsi="仿宋" w:cs="宋体" w:hint="eastAsia"/>
          <w:sz w:val="32"/>
          <w:szCs w:val="32"/>
        </w:rPr>
        <w:t>种。原料严禁使用人工合成色素。如需在餐盘内垫底，垫底原料必须是原料以内的材料，可以成丝、成片，不能成茸。</w:t>
      </w:r>
    </w:p>
    <w:p w:rsidR="00CB1CE7" w:rsidRPr="00E2106C" w:rsidRDefault="00CB1CE7" w:rsidP="00F11414">
      <w:pPr>
        <w:spacing w:line="360" w:lineRule="auto"/>
        <w:ind w:leftChars="66" w:left="139" w:firstLineChars="200" w:firstLine="640"/>
        <w:rPr>
          <w:rFonts w:ascii="仿宋" w:eastAsia="仿宋" w:hAnsi="仿宋" w:cs="宋体"/>
          <w:sz w:val="32"/>
          <w:szCs w:val="32"/>
        </w:rPr>
      </w:pPr>
      <w:r w:rsidRPr="00E2106C">
        <w:rPr>
          <w:rFonts w:ascii="仿宋" w:eastAsia="仿宋" w:hAnsi="仿宋" w:cs="宋体"/>
          <w:sz w:val="32"/>
          <w:szCs w:val="32"/>
        </w:rPr>
        <w:t>2.</w:t>
      </w:r>
      <w:r w:rsidRPr="00E2106C">
        <w:rPr>
          <w:rFonts w:ascii="仿宋" w:eastAsia="仿宋" w:hAnsi="仿宋" w:cs="宋体" w:hint="eastAsia"/>
          <w:sz w:val="32"/>
          <w:szCs w:val="32"/>
        </w:rPr>
        <w:t>参赛作品的摆放餐具自备。交送作品时</w:t>
      </w:r>
      <w:r w:rsidRPr="00E2106C">
        <w:rPr>
          <w:rFonts w:ascii="仿宋" w:eastAsia="仿宋" w:hAnsi="仿宋" w:cs="宋体"/>
          <w:sz w:val="32"/>
          <w:szCs w:val="32"/>
        </w:rPr>
        <w:t>,</w:t>
      </w:r>
      <w:r w:rsidRPr="00E2106C">
        <w:rPr>
          <w:rFonts w:ascii="仿宋" w:eastAsia="仿宋" w:hAnsi="仿宋" w:cs="宋体" w:hint="eastAsia"/>
          <w:sz w:val="32"/>
          <w:szCs w:val="32"/>
        </w:rPr>
        <w:t>须另备品尝碟供评委品评。品尝碟内的尝品分类盛装，不少于</w:t>
      </w:r>
      <w:r w:rsidRPr="00E2106C">
        <w:rPr>
          <w:rFonts w:ascii="仿宋" w:eastAsia="仿宋" w:hAnsi="仿宋" w:cs="宋体"/>
          <w:sz w:val="32"/>
          <w:szCs w:val="32"/>
        </w:rPr>
        <w:t>4</w:t>
      </w:r>
      <w:r w:rsidRPr="00E2106C">
        <w:rPr>
          <w:rFonts w:ascii="仿宋" w:eastAsia="仿宋" w:hAnsi="仿宋" w:cs="宋体" w:hint="eastAsia"/>
          <w:sz w:val="32"/>
          <w:szCs w:val="32"/>
        </w:rPr>
        <w:t>种。</w:t>
      </w:r>
    </w:p>
    <w:p w:rsidR="00CB1CE7" w:rsidRPr="00E2106C" w:rsidRDefault="00CB1CE7" w:rsidP="00F11414">
      <w:pPr>
        <w:spacing w:line="360" w:lineRule="auto"/>
        <w:ind w:leftChars="66" w:left="139" w:firstLineChars="200" w:firstLine="640"/>
        <w:rPr>
          <w:rFonts w:ascii="仿宋" w:eastAsia="仿宋" w:hAnsi="仿宋" w:cs="宋体"/>
          <w:sz w:val="32"/>
          <w:szCs w:val="32"/>
        </w:rPr>
      </w:pPr>
      <w:r w:rsidRPr="00E2106C">
        <w:rPr>
          <w:rFonts w:ascii="仿宋" w:eastAsia="仿宋" w:hAnsi="仿宋" w:cs="宋体"/>
          <w:sz w:val="32"/>
          <w:szCs w:val="32"/>
        </w:rPr>
        <w:t>3.</w:t>
      </w:r>
      <w:r w:rsidRPr="00E2106C">
        <w:rPr>
          <w:rFonts w:ascii="仿宋" w:eastAsia="仿宋" w:hAnsi="仿宋" w:cs="宋体" w:hint="eastAsia"/>
          <w:sz w:val="32"/>
          <w:szCs w:val="32"/>
        </w:rPr>
        <w:t>盘内作品</w:t>
      </w:r>
      <w:r w:rsidR="00E71A3A" w:rsidRPr="00E2106C">
        <w:rPr>
          <w:rFonts w:ascii="仿宋" w:eastAsia="仿宋" w:hAnsi="仿宋" w:cs="宋体" w:hint="eastAsia"/>
          <w:sz w:val="32"/>
          <w:szCs w:val="32"/>
        </w:rPr>
        <w:t>要求</w:t>
      </w:r>
      <w:r w:rsidRPr="00E2106C">
        <w:rPr>
          <w:rFonts w:ascii="仿宋" w:eastAsia="仿宋" w:hAnsi="仿宋" w:cs="宋体" w:hint="eastAsia"/>
          <w:sz w:val="32"/>
          <w:szCs w:val="32"/>
        </w:rPr>
        <w:t>全部可食用，不得使用</w:t>
      </w:r>
      <w:r w:rsidR="00E71A3A" w:rsidRPr="00E2106C">
        <w:rPr>
          <w:rFonts w:ascii="仿宋" w:eastAsia="仿宋" w:hAnsi="仿宋" w:cs="宋体" w:hint="eastAsia"/>
          <w:sz w:val="32"/>
          <w:szCs w:val="32"/>
        </w:rPr>
        <w:t>石子、</w:t>
      </w:r>
      <w:r w:rsidRPr="00E2106C">
        <w:rPr>
          <w:rFonts w:ascii="仿宋" w:eastAsia="仿宋" w:hAnsi="仿宋" w:cs="宋体" w:hint="eastAsia"/>
          <w:sz w:val="32"/>
          <w:szCs w:val="32"/>
        </w:rPr>
        <w:t>塑料、贝壳等物品。</w:t>
      </w:r>
    </w:p>
    <w:p w:rsidR="00CB1CE7" w:rsidRPr="00E2106C" w:rsidRDefault="00CB1CE7" w:rsidP="00F11414">
      <w:pPr>
        <w:spacing w:line="360" w:lineRule="auto"/>
        <w:ind w:leftChars="66" w:left="139" w:firstLineChars="200" w:firstLine="640"/>
        <w:rPr>
          <w:rFonts w:ascii="仿宋" w:eastAsia="仿宋" w:hAnsi="仿宋" w:cs="宋体"/>
          <w:sz w:val="32"/>
          <w:szCs w:val="32"/>
        </w:rPr>
      </w:pPr>
      <w:r w:rsidRPr="00E2106C">
        <w:rPr>
          <w:rFonts w:ascii="仿宋" w:eastAsia="仿宋" w:hAnsi="仿宋" w:cs="宋体"/>
          <w:sz w:val="32"/>
          <w:szCs w:val="32"/>
        </w:rPr>
        <w:t>4.</w:t>
      </w:r>
      <w:r w:rsidRPr="00E2106C">
        <w:rPr>
          <w:rFonts w:ascii="仿宋" w:eastAsia="仿宋" w:hAnsi="仿宋" w:cs="宋体" w:hint="eastAsia"/>
          <w:sz w:val="32"/>
          <w:szCs w:val="32"/>
        </w:rPr>
        <w:t>参赛选手</w:t>
      </w:r>
      <w:r w:rsidR="00E71A3A" w:rsidRPr="00E2106C">
        <w:rPr>
          <w:rFonts w:ascii="仿宋" w:eastAsia="仿宋" w:hAnsi="仿宋" w:cs="宋体" w:hint="eastAsia"/>
          <w:sz w:val="32"/>
          <w:szCs w:val="32"/>
        </w:rPr>
        <w:t>可</w:t>
      </w:r>
      <w:r w:rsidRPr="00E2106C">
        <w:rPr>
          <w:rFonts w:ascii="仿宋" w:eastAsia="仿宋" w:hAnsi="仿宋" w:cs="宋体" w:hint="eastAsia"/>
          <w:sz w:val="32"/>
          <w:szCs w:val="32"/>
        </w:rPr>
        <w:t>能带熟料、净料进场</w:t>
      </w:r>
      <w:r w:rsidRPr="00E2106C">
        <w:rPr>
          <w:rFonts w:ascii="仿宋" w:eastAsia="仿宋" w:hAnsi="仿宋" w:cs="宋体"/>
          <w:sz w:val="32"/>
          <w:szCs w:val="32"/>
        </w:rPr>
        <w:t>,</w:t>
      </w:r>
      <w:r w:rsidRPr="00E2106C">
        <w:rPr>
          <w:rFonts w:ascii="仿宋" w:eastAsia="仿宋" w:hAnsi="仿宋" w:cs="宋体" w:hint="eastAsia"/>
          <w:sz w:val="32"/>
          <w:szCs w:val="32"/>
        </w:rPr>
        <w:t>加工成型及拼摆</w:t>
      </w:r>
      <w:r w:rsidR="00E71A3A" w:rsidRPr="00E2106C">
        <w:rPr>
          <w:rFonts w:ascii="仿宋" w:eastAsia="仿宋" w:hAnsi="仿宋" w:cs="宋体" w:hint="eastAsia"/>
          <w:sz w:val="32"/>
          <w:szCs w:val="32"/>
        </w:rPr>
        <w:t>过程</w:t>
      </w:r>
      <w:r w:rsidRPr="00E2106C">
        <w:rPr>
          <w:rFonts w:ascii="仿宋" w:eastAsia="仿宋" w:hAnsi="仿宋" w:cs="宋体" w:hint="eastAsia"/>
          <w:sz w:val="32"/>
          <w:szCs w:val="32"/>
        </w:rPr>
        <w:t>须在场内进行。进场原料须检查验证</w:t>
      </w:r>
      <w:r w:rsidRPr="00E2106C">
        <w:rPr>
          <w:rFonts w:ascii="仿宋" w:eastAsia="仿宋" w:hAnsi="仿宋" w:cs="宋体"/>
          <w:sz w:val="32"/>
          <w:szCs w:val="32"/>
        </w:rPr>
        <w:t>,</w:t>
      </w:r>
      <w:r w:rsidRPr="00E2106C">
        <w:rPr>
          <w:rFonts w:ascii="仿宋" w:eastAsia="仿宋" w:hAnsi="仿宋" w:cs="宋体" w:hint="eastAsia"/>
          <w:sz w:val="32"/>
          <w:szCs w:val="32"/>
        </w:rPr>
        <w:t>违例者，将酌情扣分直至取消参赛资格。</w:t>
      </w:r>
      <w:r w:rsidRPr="00E2106C">
        <w:rPr>
          <w:rFonts w:ascii="仿宋" w:eastAsia="仿宋" w:hAnsi="仿宋" w:cs="宋体"/>
          <w:sz w:val="32"/>
          <w:szCs w:val="32"/>
        </w:rPr>
        <w:t xml:space="preserve"> </w:t>
      </w:r>
    </w:p>
    <w:p w:rsidR="00CB1CE7" w:rsidRPr="00E2106C" w:rsidRDefault="001049E6" w:rsidP="00F11414">
      <w:pPr>
        <w:spacing w:line="360" w:lineRule="auto"/>
        <w:ind w:leftChars="66" w:left="139" w:firstLineChars="200" w:firstLine="64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5.</w:t>
      </w:r>
      <w:r w:rsidR="00CB1CE7" w:rsidRPr="00E2106C">
        <w:rPr>
          <w:rFonts w:ascii="仿宋" w:eastAsia="仿宋" w:hAnsi="仿宋" w:cs="宋体" w:hint="eastAsia"/>
          <w:sz w:val="32"/>
          <w:szCs w:val="32"/>
        </w:rPr>
        <w:t>成品要求：造型美观，主题突出，立意健康，色彩搭配合理</w:t>
      </w:r>
      <w:r w:rsidR="00E71A3A" w:rsidRPr="00E2106C">
        <w:rPr>
          <w:rFonts w:ascii="仿宋" w:eastAsia="仿宋" w:hAnsi="仿宋" w:cs="宋体" w:hint="eastAsia"/>
          <w:sz w:val="32"/>
          <w:szCs w:val="32"/>
        </w:rPr>
        <w:t>，突出食用价值</w:t>
      </w:r>
      <w:r w:rsidR="00CB1CE7" w:rsidRPr="00E2106C">
        <w:rPr>
          <w:rFonts w:ascii="仿宋" w:eastAsia="仿宋" w:hAnsi="仿宋" w:cs="宋体" w:hint="eastAsia"/>
          <w:sz w:val="32"/>
          <w:szCs w:val="32"/>
        </w:rPr>
        <w:t>。刀工精细</w:t>
      </w:r>
      <w:r w:rsidR="00CB1CE7" w:rsidRPr="00E2106C">
        <w:rPr>
          <w:rFonts w:ascii="仿宋" w:eastAsia="仿宋" w:hAnsi="仿宋" w:cs="宋体"/>
          <w:sz w:val="32"/>
          <w:szCs w:val="32"/>
        </w:rPr>
        <w:t>,</w:t>
      </w:r>
      <w:r w:rsidR="00CB1CE7" w:rsidRPr="00E2106C">
        <w:rPr>
          <w:rFonts w:ascii="仿宋" w:eastAsia="仿宋" w:hAnsi="仿宋" w:cs="宋体" w:hint="eastAsia"/>
          <w:sz w:val="32"/>
          <w:szCs w:val="32"/>
        </w:rPr>
        <w:t>操作娴熟</w:t>
      </w:r>
      <w:r w:rsidR="00CB1CE7" w:rsidRPr="00E2106C">
        <w:rPr>
          <w:rFonts w:ascii="仿宋" w:eastAsia="仿宋" w:hAnsi="仿宋" w:cs="宋体"/>
          <w:sz w:val="32"/>
          <w:szCs w:val="32"/>
        </w:rPr>
        <w:t xml:space="preserve">, </w:t>
      </w:r>
      <w:r w:rsidR="00E71A3A" w:rsidRPr="00E2106C">
        <w:rPr>
          <w:rFonts w:ascii="仿宋" w:eastAsia="仿宋" w:hAnsi="仿宋" w:cs="宋体" w:hint="eastAsia"/>
          <w:sz w:val="32"/>
          <w:szCs w:val="32"/>
        </w:rPr>
        <w:t>繁</w:t>
      </w:r>
      <w:r w:rsidR="00CB1CE7" w:rsidRPr="00E2106C">
        <w:rPr>
          <w:rFonts w:ascii="仿宋" w:eastAsia="仿宋" w:hAnsi="仿宋" w:cs="宋体" w:hint="eastAsia"/>
          <w:sz w:val="32"/>
          <w:szCs w:val="32"/>
        </w:rPr>
        <w:t>简适当。作品造型严禁使用化学胶水黏接。作品</w:t>
      </w:r>
      <w:r w:rsidR="00E71A3A" w:rsidRPr="00E2106C">
        <w:rPr>
          <w:rFonts w:ascii="仿宋" w:eastAsia="仿宋" w:hAnsi="仿宋" w:cs="宋体" w:hint="eastAsia"/>
          <w:sz w:val="32"/>
          <w:szCs w:val="32"/>
        </w:rPr>
        <w:t>新鲜</w:t>
      </w:r>
      <w:r w:rsidR="00CB1CE7" w:rsidRPr="00E2106C">
        <w:rPr>
          <w:rFonts w:ascii="仿宋" w:eastAsia="仿宋" w:hAnsi="仿宋" w:cs="宋体" w:hint="eastAsia"/>
          <w:sz w:val="32"/>
          <w:szCs w:val="32"/>
        </w:rPr>
        <w:t>无异味，器皿清洁，操作场地</w:t>
      </w:r>
      <w:r w:rsidR="00E71A3A" w:rsidRPr="00E2106C">
        <w:rPr>
          <w:rFonts w:ascii="仿宋" w:eastAsia="仿宋" w:hAnsi="仿宋" w:cs="宋体" w:hint="eastAsia"/>
          <w:sz w:val="32"/>
          <w:szCs w:val="32"/>
        </w:rPr>
        <w:t>整</w:t>
      </w:r>
      <w:r w:rsidR="00CB1CE7" w:rsidRPr="00E2106C">
        <w:rPr>
          <w:rFonts w:ascii="仿宋" w:eastAsia="仿宋" w:hAnsi="仿宋" w:cs="宋体" w:hint="eastAsia"/>
          <w:sz w:val="32"/>
          <w:szCs w:val="32"/>
        </w:rPr>
        <w:t>洁卫生</w:t>
      </w:r>
      <w:r w:rsidR="00CB1CE7" w:rsidRPr="00E2106C">
        <w:rPr>
          <w:rFonts w:ascii="仿宋" w:eastAsia="仿宋" w:hAnsi="仿宋" w:cs="宋体"/>
          <w:sz w:val="32"/>
          <w:szCs w:val="32"/>
        </w:rPr>
        <w:t>,</w:t>
      </w:r>
      <w:r w:rsidR="00CB1CE7" w:rsidRPr="00E2106C">
        <w:rPr>
          <w:rFonts w:ascii="仿宋" w:eastAsia="仿宋" w:hAnsi="仿宋" w:cs="宋体" w:hint="eastAsia"/>
          <w:sz w:val="32"/>
          <w:szCs w:val="32"/>
        </w:rPr>
        <w:t>原料使用得当，杜绝浪费。</w:t>
      </w:r>
    </w:p>
    <w:p w:rsidR="00CB1CE7" w:rsidRPr="00E2106C" w:rsidRDefault="00CB1CE7" w:rsidP="00F11414">
      <w:pPr>
        <w:spacing w:line="360" w:lineRule="auto"/>
        <w:ind w:firstLineChars="245" w:firstLine="787"/>
        <w:rPr>
          <w:rFonts w:ascii="仿宋" w:eastAsia="仿宋" w:hAnsi="仿宋" w:cs="宋体"/>
          <w:b/>
          <w:sz w:val="32"/>
          <w:szCs w:val="32"/>
        </w:rPr>
      </w:pPr>
      <w:r w:rsidRPr="00E2106C">
        <w:rPr>
          <w:rFonts w:ascii="仿宋" w:eastAsia="仿宋" w:hAnsi="仿宋" w:cs="宋体" w:hint="eastAsia"/>
          <w:b/>
          <w:sz w:val="32"/>
          <w:szCs w:val="32"/>
        </w:rPr>
        <w:t>七、竞赛规则</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（一）参赛选手应严格遵守赛场纪律，服从指挥，仪表</w:t>
      </w:r>
      <w:r w:rsidRPr="00E2106C">
        <w:rPr>
          <w:rFonts w:ascii="仿宋" w:eastAsia="仿宋" w:hAnsi="仿宋" w:cs="宋体" w:hint="eastAsia"/>
          <w:sz w:val="32"/>
          <w:szCs w:val="32"/>
        </w:rPr>
        <w:lastRenderedPageBreak/>
        <w:t>端庄，讲文明礼貌。各队之间应讲团结、友好、协作，避免各种矛盾发生。所有参赛人员服装自备，包括帽子、上衣、围裙、三角巾。选手需按要求佩戴参赛证。</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（二）参赛选手提前</w:t>
      </w:r>
      <w:r w:rsidRPr="00E2106C">
        <w:rPr>
          <w:rFonts w:ascii="仿宋" w:eastAsia="仿宋" w:hAnsi="仿宋" w:cs="宋体"/>
          <w:sz w:val="32"/>
          <w:szCs w:val="32"/>
        </w:rPr>
        <w:t>30</w:t>
      </w:r>
      <w:r w:rsidRPr="00E2106C">
        <w:rPr>
          <w:rFonts w:ascii="仿宋" w:eastAsia="仿宋" w:hAnsi="仿宋" w:cs="宋体" w:hint="eastAsia"/>
          <w:sz w:val="32"/>
          <w:szCs w:val="32"/>
        </w:rPr>
        <w:t>分钟到达检录处参加检录。比赛过程中，应严格遵守赛场纪律，服从大赛裁判长及评审小组组长的管理。比赛结束后，经评审小组组长确认后带好自己的工具，迅速撤离赛场。</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（三）本次大赛将严格进行赛前检录，选手经检录后进入比赛场地指定区域，检录后不得擅自出入。</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（四）比赛期间，除执委会成员、裁判组成员、赛场允许的工作人员外，其余人员（包括各参赛队的领队、指导老师、随从人员和非允许工作人员等）一律不得进入赛场。</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（五）新闻媒体等进入赛场必须经过大赛执委会允许，由专人陪同并且听从现场工作人员的安排和管理，不能影响比赛进行。</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（六）选手到达比赛场地后应认真检查设备设施等用具，整个操作过程中须保持环境整洁，废弃物倒入指定垃圾桶，但不需要自行清理出比赛场地。</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（七）整个比赛过程中，指导老师不得进入赛场。</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（八）参赛选手须服从现场裁判指挥。如有问题，应由指导教师在当天向组委会提出陈述。选手不得与大赛工作</w:t>
      </w:r>
      <w:r w:rsidRPr="00E2106C">
        <w:rPr>
          <w:rFonts w:ascii="仿宋" w:eastAsia="仿宋" w:hAnsi="仿宋" w:cs="宋体" w:hint="eastAsia"/>
          <w:sz w:val="32"/>
          <w:szCs w:val="32"/>
        </w:rPr>
        <w:lastRenderedPageBreak/>
        <w:t>人员直接交涉。</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（九）组委会将对选手资格进行严格认证。比赛严禁冒名顶替，弄虚作假。</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（十）大赛提供各类基本设备，包括炉灶、冰箱、蒸箱、烤箱、工作台等，特殊设备需经提前申请，批准后方可带入。</w:t>
      </w:r>
    </w:p>
    <w:p w:rsidR="00CB1CE7" w:rsidRPr="00E2106C" w:rsidRDefault="00CB1CE7" w:rsidP="00F11414">
      <w:pPr>
        <w:spacing w:line="36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八、竞赛环境</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（一）竞赛环境安静、整洁，需设立紧急疏散通道及卫生服务站。</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（二）各分项比赛场地均可同时容纳</w:t>
      </w:r>
      <w:r w:rsidRPr="00E2106C">
        <w:rPr>
          <w:rFonts w:ascii="仿宋" w:eastAsia="仿宋" w:hAnsi="仿宋" w:cs="宋体"/>
          <w:sz w:val="32"/>
          <w:szCs w:val="32"/>
        </w:rPr>
        <w:t>20</w:t>
      </w:r>
      <w:r w:rsidRPr="00E2106C">
        <w:rPr>
          <w:rFonts w:ascii="仿宋" w:eastAsia="仿宋" w:hAnsi="仿宋" w:cs="宋体" w:hint="eastAsia"/>
          <w:sz w:val="32"/>
          <w:szCs w:val="32"/>
        </w:rPr>
        <w:t>人进行比赛，设备设施满足各项比赛要求。</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（三）大赛要求设立独立的评分室，满足裁判员的打分需求。</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t>（四）大赛根据需要设立展示区供参赛单位及选手交流。</w:t>
      </w:r>
    </w:p>
    <w:p w:rsidR="00CB1CE7" w:rsidRPr="00E2106C" w:rsidRDefault="00CB1CE7" w:rsidP="00F11414">
      <w:pPr>
        <w:spacing w:line="36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九、技术规范</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b/>
          <w:sz w:val="32"/>
          <w:szCs w:val="32"/>
        </w:rPr>
        <w:t xml:space="preserve"> </w:t>
      </w:r>
      <w:r w:rsidR="00CB1CE7" w:rsidRPr="00E2106C">
        <w:rPr>
          <w:rFonts w:ascii="仿宋" w:eastAsia="仿宋" w:hAnsi="仿宋" w:cs="宋体" w:hint="eastAsia"/>
          <w:b/>
          <w:sz w:val="32"/>
          <w:szCs w:val="32"/>
        </w:rPr>
        <w:t>（一）规定作品</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操作过程</w:t>
      </w:r>
      <w:r w:rsidR="00CB1CE7" w:rsidRPr="00E2106C">
        <w:rPr>
          <w:rFonts w:ascii="仿宋" w:eastAsia="仿宋" w:hAnsi="仿宋" w:cs="宋体"/>
          <w:sz w:val="32"/>
          <w:szCs w:val="32"/>
        </w:rPr>
        <w:t xml:space="preserve"> </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①操作流程（</w:t>
      </w:r>
      <w:r w:rsidR="00CB1CE7" w:rsidRPr="00E2106C">
        <w:rPr>
          <w:rFonts w:ascii="仿宋" w:eastAsia="仿宋" w:hAnsi="仿宋" w:cs="宋体"/>
          <w:sz w:val="32"/>
          <w:szCs w:val="32"/>
        </w:rPr>
        <w:t>50</w:t>
      </w:r>
      <w:r w:rsidR="00CB1CE7" w:rsidRPr="00E2106C">
        <w:rPr>
          <w:rFonts w:ascii="仿宋" w:eastAsia="仿宋" w:hAnsi="仿宋" w:cs="宋体" w:hint="eastAsia"/>
          <w:sz w:val="32"/>
          <w:szCs w:val="32"/>
        </w:rPr>
        <w:t>分）：技法得当，动作娴熟，流程合理，操作安全与规范。</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②原料加工（</w:t>
      </w:r>
      <w:r w:rsidR="00CB1CE7" w:rsidRPr="00E2106C">
        <w:rPr>
          <w:rFonts w:ascii="仿宋" w:eastAsia="仿宋" w:hAnsi="仿宋" w:cs="宋体"/>
          <w:sz w:val="32"/>
          <w:szCs w:val="32"/>
        </w:rPr>
        <w:t>30</w:t>
      </w:r>
      <w:r w:rsidR="00CB1CE7" w:rsidRPr="00E2106C">
        <w:rPr>
          <w:rFonts w:ascii="仿宋" w:eastAsia="仿宋" w:hAnsi="仿宋" w:cs="宋体" w:hint="eastAsia"/>
          <w:sz w:val="32"/>
          <w:szCs w:val="32"/>
        </w:rPr>
        <w:t>分）：加工合理，用料得当，做到物尽其用。</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lastRenderedPageBreak/>
        <w:t xml:space="preserve">  </w:t>
      </w:r>
      <w:r w:rsidR="00CB1CE7" w:rsidRPr="00E2106C">
        <w:rPr>
          <w:rFonts w:ascii="仿宋" w:eastAsia="仿宋" w:hAnsi="仿宋" w:cs="宋体" w:hint="eastAsia"/>
          <w:sz w:val="32"/>
          <w:szCs w:val="32"/>
        </w:rPr>
        <w:t>③卫生安全（</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分）：操作区域整洁干净，注重卫生，废弃物处理得当，原料及作品存放合理。</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作品质量</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①刀工（</w:t>
      </w:r>
      <w:r w:rsidR="00CB1CE7" w:rsidRPr="00E2106C">
        <w:rPr>
          <w:rFonts w:ascii="仿宋" w:eastAsia="仿宋" w:hAnsi="仿宋" w:cs="宋体"/>
          <w:sz w:val="32"/>
          <w:szCs w:val="32"/>
        </w:rPr>
        <w:t>50</w:t>
      </w:r>
      <w:r w:rsidR="00CB1CE7" w:rsidRPr="00E2106C">
        <w:rPr>
          <w:rFonts w:ascii="仿宋" w:eastAsia="仿宋" w:hAnsi="仿宋" w:cs="宋体" w:hint="eastAsia"/>
          <w:sz w:val="32"/>
          <w:szCs w:val="32"/>
        </w:rPr>
        <w:t>分）：刀纹清晰、刀距适度，无连刀、无碎片，排叠整齐、均匀。</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②形态（</w:t>
      </w:r>
      <w:r w:rsidR="00CB1CE7" w:rsidRPr="00E2106C">
        <w:rPr>
          <w:rFonts w:ascii="仿宋" w:eastAsia="仿宋" w:hAnsi="仿宋" w:cs="宋体"/>
          <w:sz w:val="32"/>
          <w:szCs w:val="32"/>
        </w:rPr>
        <w:t>50</w:t>
      </w:r>
      <w:r w:rsidR="00CB1CE7" w:rsidRPr="00E2106C">
        <w:rPr>
          <w:rFonts w:ascii="仿宋" w:eastAsia="仿宋" w:hAnsi="仿宋" w:cs="宋体" w:hint="eastAsia"/>
          <w:sz w:val="32"/>
          <w:szCs w:val="32"/>
        </w:rPr>
        <w:t>分）：形态饱满、圆润。</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b/>
          <w:sz w:val="32"/>
          <w:szCs w:val="32"/>
        </w:rPr>
        <w:t xml:space="preserve"> </w:t>
      </w:r>
      <w:r w:rsidR="00CB1CE7" w:rsidRPr="00E2106C">
        <w:rPr>
          <w:rFonts w:ascii="仿宋" w:eastAsia="仿宋" w:hAnsi="仿宋" w:cs="宋体" w:hint="eastAsia"/>
          <w:b/>
          <w:sz w:val="32"/>
          <w:szCs w:val="32"/>
        </w:rPr>
        <w:t>（二）自选作品</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操作过程</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①操作流程（</w:t>
      </w:r>
      <w:r w:rsidR="00CB1CE7" w:rsidRPr="00E2106C">
        <w:rPr>
          <w:rFonts w:ascii="仿宋" w:eastAsia="仿宋" w:hAnsi="仿宋" w:cs="宋体"/>
          <w:sz w:val="32"/>
          <w:szCs w:val="32"/>
        </w:rPr>
        <w:t>50</w:t>
      </w:r>
      <w:r w:rsidR="00CB1CE7" w:rsidRPr="00E2106C">
        <w:rPr>
          <w:rFonts w:ascii="仿宋" w:eastAsia="仿宋" w:hAnsi="仿宋" w:cs="宋体" w:hint="eastAsia"/>
          <w:sz w:val="32"/>
          <w:szCs w:val="32"/>
        </w:rPr>
        <w:t>分）：技法得当，动作娴熟，流程合理，投料准确；操作安全与规范。</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②原料加工（</w:t>
      </w:r>
      <w:r w:rsidR="00CB1CE7" w:rsidRPr="00E2106C">
        <w:rPr>
          <w:rFonts w:ascii="仿宋" w:eastAsia="仿宋" w:hAnsi="仿宋" w:cs="宋体"/>
          <w:sz w:val="32"/>
          <w:szCs w:val="32"/>
        </w:rPr>
        <w:t>30</w:t>
      </w:r>
      <w:r w:rsidR="00CB1CE7" w:rsidRPr="00E2106C">
        <w:rPr>
          <w:rFonts w:ascii="仿宋" w:eastAsia="仿宋" w:hAnsi="仿宋" w:cs="宋体" w:hint="eastAsia"/>
          <w:sz w:val="32"/>
          <w:szCs w:val="32"/>
        </w:rPr>
        <w:t>分）：用料符合要求，操作熟练，加工规范，原料利用率高。</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③卫生安全（</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分）：操作区域整洁干净，注重卫生，废弃物处理得当，原料及作品保存合理。</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作品质量</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①口味与质感（</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分）：调味得当，口味纯正，主味突出，质感符合应有要求，体现地方特色。</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②刀工与刀法（</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分）：刀法合理，刀纹清晰，刀距适度。</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③拼摆与形态（</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分）：拼摆得当，排叠整齐，造型美观。</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④创意与实用（</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分）：注重营养，搭配合理，创意</w:t>
      </w:r>
      <w:r w:rsidR="00CB1CE7" w:rsidRPr="00E2106C">
        <w:rPr>
          <w:rFonts w:ascii="仿宋" w:eastAsia="仿宋" w:hAnsi="仿宋" w:cs="宋体" w:hint="eastAsia"/>
          <w:sz w:val="32"/>
          <w:szCs w:val="32"/>
        </w:rPr>
        <w:lastRenderedPageBreak/>
        <w:t>突出，适合推广。</w:t>
      </w:r>
    </w:p>
    <w:p w:rsidR="00CB1CE7" w:rsidRPr="00E2106C" w:rsidRDefault="00297D39" w:rsidP="00F11414">
      <w:pPr>
        <w:spacing w:line="360" w:lineRule="auto"/>
        <w:ind w:firstLineChars="196" w:firstLine="630"/>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hint="eastAsia"/>
          <w:b/>
          <w:sz w:val="32"/>
          <w:szCs w:val="32"/>
        </w:rPr>
        <w:t>十、技术平台</w:t>
      </w:r>
    </w:p>
    <w:p w:rsidR="00CB1CE7" w:rsidRPr="00E2106C" w:rsidRDefault="00297D39">
      <w:pPr>
        <w:spacing w:line="360" w:lineRule="auto"/>
        <w:ind w:firstLine="422"/>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现场提供满足省市级别大赛标准的场地及同时</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个工位实操比赛，并配备专业保鲜工作台、六门冰柜等专业设备设施。</w:t>
      </w:r>
    </w:p>
    <w:p w:rsidR="00CB1CE7" w:rsidRPr="00E2106C" w:rsidRDefault="00CB1CE7">
      <w:pPr>
        <w:spacing w:line="360" w:lineRule="auto"/>
        <w:jc w:val="center"/>
        <w:rPr>
          <w:rFonts w:ascii="仿宋" w:eastAsia="仿宋" w:hAnsi="仿宋" w:cs="宋体"/>
          <w:b/>
          <w:sz w:val="32"/>
          <w:szCs w:val="32"/>
        </w:rPr>
      </w:pPr>
      <w:r w:rsidRPr="00E2106C">
        <w:rPr>
          <w:rFonts w:ascii="仿宋" w:eastAsia="仿宋" w:hAnsi="仿宋" w:cs="宋体" w:hint="eastAsia"/>
          <w:b/>
          <w:sz w:val="32"/>
          <w:szCs w:val="32"/>
        </w:rPr>
        <w:t>冷拼赛项</w:t>
      </w:r>
    </w:p>
    <w:tbl>
      <w:tblPr>
        <w:tblW w:w="0" w:type="auto"/>
        <w:jc w:val="center"/>
        <w:tblCellMar>
          <w:left w:w="10" w:type="dxa"/>
          <w:right w:w="10" w:type="dxa"/>
        </w:tblCellMar>
        <w:tblLook w:val="0000"/>
      </w:tblPr>
      <w:tblGrid>
        <w:gridCol w:w="1398"/>
        <w:gridCol w:w="2712"/>
        <w:gridCol w:w="2733"/>
      </w:tblGrid>
      <w:tr w:rsidR="00CB1CE7" w:rsidRPr="00E2106C" w:rsidTr="00BE2D19">
        <w:trPr>
          <w:trHeight w:val="20"/>
          <w:jc w:val="center"/>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1CE7" w:rsidRPr="00E2106C" w:rsidRDefault="00CB1CE7">
            <w:pPr>
              <w:spacing w:line="360" w:lineRule="auto"/>
              <w:jc w:val="center"/>
              <w:rPr>
                <w:rFonts w:ascii="仿宋" w:eastAsia="仿宋" w:hAnsi="仿宋" w:cs="宋体"/>
                <w:sz w:val="32"/>
                <w:szCs w:val="32"/>
              </w:rPr>
            </w:pPr>
            <w:r w:rsidRPr="00E2106C">
              <w:rPr>
                <w:rFonts w:ascii="仿宋" w:eastAsia="仿宋" w:hAnsi="仿宋" w:cs="宋体" w:hint="eastAsia"/>
                <w:b/>
                <w:sz w:val="32"/>
                <w:szCs w:val="32"/>
              </w:rPr>
              <w:t>序号</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CB1CE7">
            <w:pPr>
              <w:spacing w:line="360" w:lineRule="auto"/>
              <w:jc w:val="center"/>
              <w:rPr>
                <w:rFonts w:ascii="仿宋" w:eastAsia="仿宋" w:hAnsi="仿宋" w:cs="宋体"/>
                <w:sz w:val="32"/>
                <w:szCs w:val="32"/>
              </w:rPr>
            </w:pPr>
            <w:r w:rsidRPr="00E2106C">
              <w:rPr>
                <w:rFonts w:ascii="仿宋" w:eastAsia="仿宋" w:hAnsi="仿宋" w:cs="宋体" w:hint="eastAsia"/>
                <w:b/>
                <w:sz w:val="32"/>
                <w:szCs w:val="32"/>
              </w:rPr>
              <w:t>主要设备名称</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CB1CE7">
            <w:pPr>
              <w:spacing w:line="360" w:lineRule="auto"/>
              <w:rPr>
                <w:rFonts w:ascii="仿宋" w:eastAsia="仿宋" w:hAnsi="仿宋" w:cs="宋体"/>
                <w:sz w:val="32"/>
                <w:szCs w:val="32"/>
              </w:rPr>
            </w:pPr>
            <w:r w:rsidRPr="00E2106C">
              <w:rPr>
                <w:rFonts w:ascii="仿宋" w:eastAsia="仿宋" w:hAnsi="仿宋" w:cs="宋体" w:hint="eastAsia"/>
                <w:b/>
                <w:sz w:val="32"/>
                <w:szCs w:val="32"/>
              </w:rPr>
              <w:t>数量（台</w:t>
            </w:r>
            <w:r w:rsidRPr="00E2106C">
              <w:rPr>
                <w:rFonts w:ascii="仿宋" w:eastAsia="仿宋" w:hAnsi="仿宋" w:cs="宋体"/>
                <w:b/>
                <w:sz w:val="32"/>
                <w:szCs w:val="32"/>
              </w:rPr>
              <w:t>/</w:t>
            </w:r>
            <w:r w:rsidRPr="00E2106C">
              <w:rPr>
                <w:rFonts w:ascii="仿宋" w:eastAsia="仿宋" w:hAnsi="仿宋" w:cs="宋体" w:hint="eastAsia"/>
                <w:b/>
                <w:sz w:val="32"/>
                <w:szCs w:val="32"/>
              </w:rPr>
              <w:t>套）</w:t>
            </w:r>
          </w:p>
        </w:tc>
      </w:tr>
      <w:tr w:rsidR="00CB1CE7" w:rsidRPr="00E2106C" w:rsidTr="00BE2D19">
        <w:trPr>
          <w:trHeight w:val="20"/>
          <w:jc w:val="center"/>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1CE7" w:rsidRPr="00E2106C" w:rsidRDefault="00CB1CE7">
            <w:pPr>
              <w:spacing w:line="360" w:lineRule="auto"/>
              <w:jc w:val="center"/>
              <w:rPr>
                <w:rFonts w:ascii="仿宋" w:eastAsia="仿宋" w:hAnsi="仿宋" w:cs="宋体"/>
                <w:sz w:val="32"/>
                <w:szCs w:val="32"/>
              </w:rPr>
            </w:pPr>
            <w:r w:rsidRPr="00E2106C">
              <w:rPr>
                <w:rFonts w:ascii="仿宋" w:eastAsia="仿宋" w:hAnsi="仿宋" w:cs="宋体"/>
                <w:sz w:val="32"/>
                <w:szCs w:val="32"/>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E71A3A">
            <w:pPr>
              <w:spacing w:line="360" w:lineRule="auto"/>
              <w:rPr>
                <w:rFonts w:ascii="仿宋" w:eastAsia="仿宋" w:hAnsi="仿宋" w:cs="宋体"/>
                <w:sz w:val="32"/>
                <w:szCs w:val="32"/>
              </w:rPr>
            </w:pPr>
            <w:r w:rsidRPr="00E2106C">
              <w:rPr>
                <w:rFonts w:ascii="仿宋" w:eastAsia="仿宋" w:hAnsi="仿宋" w:cs="宋体" w:hint="eastAsia"/>
                <w:sz w:val="32"/>
                <w:szCs w:val="32"/>
              </w:rPr>
              <w:t>双层</w:t>
            </w:r>
            <w:r w:rsidR="00CB1CE7" w:rsidRPr="00E2106C">
              <w:rPr>
                <w:rFonts w:ascii="仿宋" w:eastAsia="仿宋" w:hAnsi="仿宋" w:cs="宋体" w:hint="eastAsia"/>
                <w:sz w:val="32"/>
                <w:szCs w:val="32"/>
              </w:rPr>
              <w:t>工作台</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E71A3A">
            <w:pPr>
              <w:spacing w:line="360" w:lineRule="auto"/>
              <w:jc w:val="center"/>
              <w:rPr>
                <w:rFonts w:ascii="仿宋" w:eastAsia="仿宋" w:hAnsi="仿宋" w:cs="宋体"/>
                <w:sz w:val="32"/>
                <w:szCs w:val="32"/>
              </w:rPr>
            </w:pPr>
            <w:r w:rsidRPr="00E2106C">
              <w:rPr>
                <w:rFonts w:ascii="仿宋" w:eastAsia="仿宋" w:hAnsi="仿宋" w:cs="宋体" w:hint="eastAsia"/>
                <w:sz w:val="32"/>
                <w:szCs w:val="32"/>
              </w:rPr>
              <w:t>8</w:t>
            </w:r>
          </w:p>
        </w:tc>
      </w:tr>
      <w:tr w:rsidR="00CB1CE7" w:rsidRPr="00E2106C" w:rsidTr="00BE2D19">
        <w:trPr>
          <w:trHeight w:val="20"/>
          <w:jc w:val="center"/>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1CE7" w:rsidRPr="00E2106C" w:rsidRDefault="00CB1CE7">
            <w:pPr>
              <w:spacing w:line="360" w:lineRule="auto"/>
              <w:jc w:val="center"/>
              <w:rPr>
                <w:rFonts w:ascii="仿宋" w:eastAsia="仿宋" w:hAnsi="仿宋" w:cs="宋体"/>
                <w:sz w:val="32"/>
                <w:szCs w:val="32"/>
              </w:rPr>
            </w:pPr>
            <w:r w:rsidRPr="00E2106C">
              <w:rPr>
                <w:rFonts w:ascii="仿宋" w:eastAsia="仿宋" w:hAnsi="仿宋" w:cs="宋体"/>
                <w:sz w:val="32"/>
                <w:szCs w:val="32"/>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CB1CE7">
            <w:pPr>
              <w:spacing w:line="360" w:lineRule="auto"/>
              <w:rPr>
                <w:rFonts w:ascii="仿宋" w:eastAsia="仿宋" w:hAnsi="仿宋" w:cs="宋体"/>
                <w:sz w:val="32"/>
                <w:szCs w:val="32"/>
              </w:rPr>
            </w:pPr>
            <w:r w:rsidRPr="00E2106C">
              <w:rPr>
                <w:rFonts w:ascii="仿宋" w:eastAsia="仿宋" w:hAnsi="仿宋" w:cs="宋体" w:hint="eastAsia"/>
                <w:sz w:val="32"/>
                <w:szCs w:val="32"/>
              </w:rPr>
              <w:t>保鲜工作台</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E71A3A">
            <w:pPr>
              <w:spacing w:line="360" w:lineRule="auto"/>
              <w:jc w:val="center"/>
              <w:rPr>
                <w:rFonts w:ascii="仿宋" w:eastAsia="仿宋" w:hAnsi="仿宋" w:cs="宋体"/>
                <w:sz w:val="32"/>
                <w:szCs w:val="32"/>
              </w:rPr>
            </w:pPr>
            <w:r w:rsidRPr="00E2106C">
              <w:rPr>
                <w:rFonts w:ascii="仿宋" w:eastAsia="仿宋" w:hAnsi="仿宋" w:cs="宋体" w:hint="eastAsia"/>
                <w:sz w:val="32"/>
                <w:szCs w:val="32"/>
              </w:rPr>
              <w:t>4</w:t>
            </w:r>
          </w:p>
        </w:tc>
      </w:tr>
      <w:tr w:rsidR="00CB1CE7" w:rsidRPr="00E2106C" w:rsidTr="00BE2D19">
        <w:trPr>
          <w:trHeight w:val="20"/>
          <w:jc w:val="center"/>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1CE7" w:rsidRPr="00E2106C" w:rsidRDefault="00CB1CE7">
            <w:pPr>
              <w:spacing w:line="360" w:lineRule="auto"/>
              <w:jc w:val="center"/>
              <w:rPr>
                <w:rFonts w:ascii="仿宋" w:eastAsia="仿宋" w:hAnsi="仿宋" w:cs="宋体"/>
                <w:sz w:val="32"/>
                <w:szCs w:val="32"/>
              </w:rPr>
            </w:pPr>
            <w:r w:rsidRPr="00E2106C">
              <w:rPr>
                <w:rFonts w:ascii="仿宋" w:eastAsia="仿宋" w:hAnsi="仿宋" w:cs="宋体"/>
                <w:sz w:val="32"/>
                <w:szCs w:val="32"/>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CB1CE7">
            <w:pPr>
              <w:spacing w:line="360" w:lineRule="auto"/>
              <w:rPr>
                <w:rFonts w:ascii="仿宋" w:eastAsia="仿宋" w:hAnsi="仿宋" w:cs="宋体"/>
                <w:sz w:val="32"/>
                <w:szCs w:val="32"/>
              </w:rPr>
            </w:pPr>
            <w:r w:rsidRPr="00E2106C">
              <w:rPr>
                <w:rFonts w:ascii="仿宋" w:eastAsia="仿宋" w:hAnsi="仿宋" w:cs="宋体" w:hint="eastAsia"/>
                <w:sz w:val="32"/>
                <w:szCs w:val="32"/>
              </w:rPr>
              <w:t>六门冰柜</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1CE7" w:rsidRPr="00E2106C" w:rsidRDefault="00CB1CE7">
            <w:pPr>
              <w:spacing w:line="360" w:lineRule="auto"/>
              <w:jc w:val="center"/>
              <w:rPr>
                <w:rFonts w:ascii="仿宋" w:eastAsia="仿宋" w:hAnsi="仿宋" w:cs="宋体"/>
                <w:sz w:val="32"/>
                <w:szCs w:val="32"/>
              </w:rPr>
            </w:pPr>
            <w:r w:rsidRPr="00E2106C">
              <w:rPr>
                <w:rFonts w:ascii="仿宋" w:eastAsia="仿宋" w:hAnsi="仿宋" w:cs="宋体"/>
                <w:sz w:val="32"/>
                <w:szCs w:val="32"/>
              </w:rPr>
              <w:t>3</w:t>
            </w:r>
          </w:p>
        </w:tc>
      </w:tr>
      <w:tr w:rsidR="00E71A3A" w:rsidRPr="00E2106C" w:rsidTr="00BE2D19">
        <w:trPr>
          <w:trHeight w:val="20"/>
          <w:jc w:val="center"/>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1A3A" w:rsidRPr="00E2106C" w:rsidRDefault="00E71A3A" w:rsidP="00E71A3A">
            <w:pPr>
              <w:spacing w:line="360" w:lineRule="auto"/>
              <w:jc w:val="center"/>
              <w:rPr>
                <w:rFonts w:ascii="仿宋" w:eastAsia="仿宋" w:hAnsi="仿宋" w:cs="宋体"/>
                <w:sz w:val="32"/>
                <w:szCs w:val="32"/>
              </w:rPr>
            </w:pPr>
            <w:r w:rsidRPr="00E2106C">
              <w:rPr>
                <w:rFonts w:ascii="仿宋" w:eastAsia="仿宋" w:hAnsi="仿宋" w:cs="宋体" w:hint="eastAsia"/>
                <w:sz w:val="32"/>
                <w:szCs w:val="32"/>
              </w:rPr>
              <w:t>4</w:t>
            </w:r>
            <w:r w:rsidRPr="00E2106C">
              <w:rPr>
                <w:rFonts w:ascii="仿宋" w:eastAsia="仿宋" w:hAnsi="仿宋" w:cs="宋体"/>
                <w:sz w:val="32"/>
                <w:szCs w:val="32"/>
              </w:rPr>
              <w:t xml:space="preserve"> </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1A3A" w:rsidRPr="00E2106C" w:rsidRDefault="00E71A3A">
            <w:pPr>
              <w:spacing w:line="360" w:lineRule="auto"/>
              <w:rPr>
                <w:rFonts w:ascii="仿宋" w:eastAsia="仿宋" w:hAnsi="仿宋" w:cs="宋体"/>
                <w:sz w:val="32"/>
                <w:szCs w:val="32"/>
              </w:rPr>
            </w:pPr>
            <w:r w:rsidRPr="00E2106C">
              <w:rPr>
                <w:rFonts w:ascii="仿宋" w:eastAsia="仿宋" w:hAnsi="仿宋" w:cs="宋体" w:hint="eastAsia"/>
                <w:sz w:val="32"/>
                <w:szCs w:val="32"/>
              </w:rPr>
              <w:t>双眼水槽</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1A3A" w:rsidRPr="00E2106C" w:rsidRDefault="00E71A3A">
            <w:pPr>
              <w:spacing w:line="360" w:lineRule="auto"/>
              <w:jc w:val="center"/>
              <w:rPr>
                <w:rFonts w:ascii="仿宋" w:eastAsia="仿宋" w:hAnsi="仿宋" w:cs="宋体"/>
                <w:sz w:val="32"/>
                <w:szCs w:val="32"/>
              </w:rPr>
            </w:pPr>
            <w:r w:rsidRPr="00E2106C">
              <w:rPr>
                <w:rFonts w:ascii="仿宋" w:eastAsia="仿宋" w:hAnsi="仿宋" w:cs="宋体" w:hint="eastAsia"/>
                <w:sz w:val="32"/>
                <w:szCs w:val="32"/>
              </w:rPr>
              <w:t>2</w:t>
            </w:r>
          </w:p>
        </w:tc>
      </w:tr>
    </w:tbl>
    <w:p w:rsidR="00CB1CE7" w:rsidRPr="00E2106C" w:rsidRDefault="00CB1CE7">
      <w:pPr>
        <w:spacing w:line="360" w:lineRule="auto"/>
        <w:rPr>
          <w:rFonts w:ascii="仿宋" w:eastAsia="仿宋" w:hAnsi="仿宋" w:cs="宋体"/>
          <w:b/>
          <w:sz w:val="32"/>
          <w:szCs w:val="32"/>
        </w:rPr>
      </w:pPr>
    </w:p>
    <w:p w:rsidR="00CB1CE7" w:rsidRPr="00E2106C" w:rsidRDefault="00CB1CE7" w:rsidP="00F11414">
      <w:pPr>
        <w:spacing w:line="360" w:lineRule="auto"/>
        <w:ind w:firstLineChars="245" w:firstLine="787"/>
        <w:rPr>
          <w:rFonts w:ascii="仿宋" w:eastAsia="仿宋" w:hAnsi="仿宋" w:cs="宋体"/>
          <w:b/>
          <w:sz w:val="32"/>
          <w:szCs w:val="32"/>
        </w:rPr>
      </w:pPr>
      <w:r w:rsidRPr="00E2106C">
        <w:rPr>
          <w:rFonts w:ascii="仿宋" w:eastAsia="仿宋" w:hAnsi="仿宋" w:cs="宋体" w:hint="eastAsia"/>
          <w:b/>
          <w:sz w:val="32"/>
          <w:szCs w:val="32"/>
        </w:rPr>
        <w:t>十一、成绩评定</w:t>
      </w:r>
    </w:p>
    <w:p w:rsidR="00CB1CE7" w:rsidRPr="00E2106C" w:rsidRDefault="00CB1CE7">
      <w:pPr>
        <w:spacing w:line="360" w:lineRule="auto"/>
        <w:ind w:firstLine="482"/>
        <w:rPr>
          <w:rFonts w:ascii="仿宋" w:eastAsia="仿宋" w:hAnsi="仿宋" w:cs="宋体"/>
          <w:b/>
          <w:sz w:val="32"/>
          <w:szCs w:val="32"/>
        </w:rPr>
      </w:pPr>
      <w:r w:rsidRPr="00E2106C">
        <w:rPr>
          <w:rFonts w:ascii="仿宋" w:eastAsia="仿宋" w:hAnsi="仿宋" w:cs="宋体" w:hint="eastAsia"/>
          <w:b/>
          <w:sz w:val="32"/>
          <w:szCs w:val="32"/>
        </w:rPr>
        <w:t>（一）评判规则</w:t>
      </w:r>
    </w:p>
    <w:p w:rsidR="00CB1CE7" w:rsidRPr="00E2106C" w:rsidRDefault="00297D39">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1.</w:t>
      </w:r>
      <w:r w:rsidR="00CB1CE7" w:rsidRPr="00E2106C">
        <w:rPr>
          <w:rFonts w:ascii="仿宋" w:eastAsia="仿宋" w:hAnsi="仿宋" w:cs="宋体" w:hint="eastAsia"/>
          <w:b/>
          <w:sz w:val="32"/>
          <w:szCs w:val="32"/>
        </w:rPr>
        <w:t>冷拼赛项评判</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前场评分（操作过程评判）与后场评分（成品质量评判）相结合，由</w:t>
      </w:r>
      <w:r w:rsidR="00CB1CE7" w:rsidRPr="00E2106C">
        <w:rPr>
          <w:rFonts w:ascii="仿宋" w:eastAsia="仿宋" w:hAnsi="仿宋" w:cs="宋体"/>
          <w:sz w:val="32"/>
          <w:szCs w:val="32"/>
        </w:rPr>
        <w:t>5</w:t>
      </w:r>
      <w:r w:rsidR="00CB1CE7" w:rsidRPr="00E2106C">
        <w:rPr>
          <w:rFonts w:ascii="仿宋" w:eastAsia="仿宋" w:hAnsi="仿宋" w:cs="宋体" w:hint="eastAsia"/>
          <w:sz w:val="32"/>
          <w:szCs w:val="32"/>
        </w:rPr>
        <w:t>位评委对每位选手规定作品、自选作品比赛的现场表现、作品质量分别进行评判、各自打分。在结分时去掉一个最高分和一个最低分，平均分保留小数点后两位。</w:t>
      </w:r>
    </w:p>
    <w:p w:rsidR="00CB1CE7" w:rsidRPr="00E2106C" w:rsidRDefault="00CB1CE7">
      <w:pPr>
        <w:spacing w:line="360" w:lineRule="auto"/>
        <w:ind w:firstLine="482"/>
        <w:rPr>
          <w:rFonts w:ascii="仿宋" w:eastAsia="仿宋" w:hAnsi="仿宋" w:cs="宋体"/>
          <w:b/>
          <w:sz w:val="32"/>
          <w:szCs w:val="32"/>
        </w:rPr>
      </w:pPr>
      <w:r w:rsidRPr="00E2106C">
        <w:rPr>
          <w:rFonts w:ascii="仿宋" w:eastAsia="仿宋" w:hAnsi="仿宋" w:cs="宋体" w:hint="eastAsia"/>
          <w:b/>
          <w:sz w:val="32"/>
          <w:szCs w:val="32"/>
        </w:rPr>
        <w:t>（二）评分标准</w:t>
      </w:r>
    </w:p>
    <w:p w:rsidR="00CB1CE7" w:rsidRPr="00E2106C" w:rsidRDefault="00297D39">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1.</w:t>
      </w:r>
      <w:r w:rsidR="00CB1CE7" w:rsidRPr="00E2106C">
        <w:rPr>
          <w:rFonts w:ascii="仿宋" w:eastAsia="仿宋" w:hAnsi="仿宋" w:cs="宋体" w:hint="eastAsia"/>
          <w:b/>
          <w:sz w:val="32"/>
          <w:szCs w:val="32"/>
        </w:rPr>
        <w:t>冷拼赛项</w:t>
      </w:r>
    </w:p>
    <w:p w:rsidR="00CB1CE7" w:rsidRPr="00E2106C" w:rsidRDefault="00CB1CE7">
      <w:pPr>
        <w:spacing w:line="360" w:lineRule="auto"/>
        <w:ind w:firstLine="482"/>
        <w:rPr>
          <w:rFonts w:ascii="仿宋" w:eastAsia="仿宋" w:hAnsi="仿宋" w:cs="宋体"/>
          <w:b/>
          <w:sz w:val="32"/>
          <w:szCs w:val="32"/>
        </w:rPr>
      </w:pPr>
      <w:r w:rsidRPr="00E2106C">
        <w:rPr>
          <w:rFonts w:ascii="仿宋" w:eastAsia="仿宋" w:hAnsi="仿宋" w:cs="宋体" w:hint="eastAsia"/>
          <w:b/>
          <w:sz w:val="32"/>
          <w:szCs w:val="32"/>
        </w:rPr>
        <w:lastRenderedPageBreak/>
        <w:t>（</w:t>
      </w:r>
      <w:r w:rsidRPr="00E2106C">
        <w:rPr>
          <w:rFonts w:ascii="仿宋" w:eastAsia="仿宋" w:hAnsi="仿宋" w:cs="宋体"/>
          <w:b/>
          <w:sz w:val="32"/>
          <w:szCs w:val="32"/>
        </w:rPr>
        <w:t>1</w:t>
      </w:r>
      <w:r w:rsidRPr="00E2106C">
        <w:rPr>
          <w:rFonts w:ascii="仿宋" w:eastAsia="仿宋" w:hAnsi="仿宋" w:cs="宋体" w:hint="eastAsia"/>
          <w:b/>
          <w:sz w:val="32"/>
          <w:szCs w:val="32"/>
        </w:rPr>
        <w:t>）前场评分。针对选手规定作品、自选作品比赛的现场表现，按照切配过程、拼摆过程、安全卫生、赛场纪律等进行评分。满分为</w:t>
      </w:r>
      <w:r w:rsidRPr="00E2106C">
        <w:rPr>
          <w:rFonts w:ascii="仿宋" w:eastAsia="仿宋" w:hAnsi="仿宋" w:cs="宋体"/>
          <w:b/>
          <w:sz w:val="32"/>
          <w:szCs w:val="32"/>
        </w:rPr>
        <w:t>100</w:t>
      </w:r>
      <w:r w:rsidRPr="00E2106C">
        <w:rPr>
          <w:rFonts w:ascii="仿宋" w:eastAsia="仿宋" w:hAnsi="仿宋" w:cs="宋体" w:hint="eastAsia"/>
          <w:b/>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①切配过程（</w:t>
      </w:r>
      <w:r w:rsidR="00CB1CE7" w:rsidRPr="00E2106C">
        <w:rPr>
          <w:rFonts w:ascii="仿宋" w:eastAsia="仿宋" w:hAnsi="仿宋" w:cs="宋体"/>
          <w:sz w:val="32"/>
          <w:szCs w:val="32"/>
        </w:rPr>
        <w:t>30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1-12</w:t>
      </w:r>
      <w:r w:rsidR="00CB1CE7" w:rsidRPr="00E2106C">
        <w:rPr>
          <w:rFonts w:ascii="仿宋" w:eastAsia="仿宋" w:hAnsi="仿宋" w:cs="宋体" w:hint="eastAsia"/>
          <w:sz w:val="32"/>
          <w:szCs w:val="32"/>
        </w:rPr>
        <w:t>分）：操作流程不规范扣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分；刀功（法）不熟练扣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分；原料使用不合理扣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②拼摆过程（</w:t>
      </w:r>
      <w:r w:rsidR="00CB1CE7" w:rsidRPr="00E2106C">
        <w:rPr>
          <w:rFonts w:ascii="仿宋" w:eastAsia="仿宋" w:hAnsi="仿宋" w:cs="宋体"/>
          <w:sz w:val="32"/>
          <w:szCs w:val="32"/>
        </w:rPr>
        <w:t>30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1-12</w:t>
      </w:r>
      <w:r w:rsidR="00CB1CE7" w:rsidRPr="00E2106C">
        <w:rPr>
          <w:rFonts w:ascii="仿宋" w:eastAsia="仿宋" w:hAnsi="仿宋" w:cs="宋体" w:hint="eastAsia"/>
          <w:sz w:val="32"/>
          <w:szCs w:val="32"/>
        </w:rPr>
        <w:t>分）：操作流程不合理扣</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w:t>
      </w:r>
      <w:r w:rsidR="00CB1CE7" w:rsidRPr="00E2106C">
        <w:rPr>
          <w:rFonts w:ascii="仿宋" w:eastAsia="仿宋" w:hAnsi="仿宋" w:cs="宋体"/>
          <w:sz w:val="32"/>
          <w:szCs w:val="32"/>
        </w:rPr>
        <w:t>6</w:t>
      </w:r>
      <w:r w:rsidR="00CB1CE7" w:rsidRPr="00E2106C">
        <w:rPr>
          <w:rFonts w:ascii="仿宋" w:eastAsia="仿宋" w:hAnsi="仿宋" w:cs="宋体" w:hint="eastAsia"/>
          <w:sz w:val="32"/>
          <w:szCs w:val="32"/>
        </w:rPr>
        <w:t>分；拼摆技法使用不当扣</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w:t>
      </w:r>
      <w:r w:rsidR="00CB1CE7" w:rsidRPr="00E2106C">
        <w:rPr>
          <w:rFonts w:ascii="仿宋" w:eastAsia="仿宋" w:hAnsi="仿宋" w:cs="宋体"/>
          <w:sz w:val="32"/>
          <w:szCs w:val="32"/>
        </w:rPr>
        <w:t>6</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③安全卫生（</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分）：食品没有防止二次污染措施扣</w:t>
      </w:r>
      <w:r w:rsidR="00CB1CE7" w:rsidRPr="00E2106C">
        <w:rPr>
          <w:rFonts w:ascii="仿宋" w:eastAsia="仿宋" w:hAnsi="仿宋" w:cs="宋体"/>
          <w:sz w:val="32"/>
          <w:szCs w:val="32"/>
        </w:rPr>
        <w:t>1-2</w:t>
      </w:r>
      <w:r w:rsidR="00CB1CE7" w:rsidRPr="00E2106C">
        <w:rPr>
          <w:rFonts w:ascii="仿宋" w:eastAsia="仿宋" w:hAnsi="仿宋" w:cs="宋体" w:hint="eastAsia"/>
          <w:sz w:val="32"/>
          <w:szCs w:val="32"/>
        </w:rPr>
        <w:t>分；操作现场不整洁扣</w:t>
      </w:r>
      <w:r w:rsidR="00CB1CE7" w:rsidRPr="00E2106C">
        <w:rPr>
          <w:rFonts w:ascii="仿宋" w:eastAsia="仿宋" w:hAnsi="仿宋" w:cs="宋体"/>
          <w:sz w:val="32"/>
          <w:szCs w:val="32"/>
        </w:rPr>
        <w:t>1-2</w:t>
      </w:r>
      <w:r w:rsidR="00CB1CE7" w:rsidRPr="00E2106C">
        <w:rPr>
          <w:rFonts w:ascii="仿宋" w:eastAsia="仿宋" w:hAnsi="仿宋" w:cs="宋体" w:hint="eastAsia"/>
          <w:sz w:val="32"/>
          <w:szCs w:val="32"/>
        </w:rPr>
        <w:t>分；餐、炊、用具不清洁扣</w:t>
      </w:r>
      <w:r w:rsidR="00CB1CE7" w:rsidRPr="00E2106C">
        <w:rPr>
          <w:rFonts w:ascii="仿宋" w:eastAsia="仿宋" w:hAnsi="仿宋" w:cs="宋体"/>
          <w:sz w:val="32"/>
          <w:szCs w:val="32"/>
        </w:rPr>
        <w:t>1-2</w:t>
      </w:r>
      <w:r w:rsidR="00CB1CE7" w:rsidRPr="00E2106C">
        <w:rPr>
          <w:rFonts w:ascii="仿宋" w:eastAsia="仿宋" w:hAnsi="仿宋" w:cs="宋体" w:hint="eastAsia"/>
          <w:sz w:val="32"/>
          <w:szCs w:val="32"/>
        </w:rPr>
        <w:t>分；个人卫生不合要求扣</w:t>
      </w:r>
      <w:r w:rsidR="00CB1CE7" w:rsidRPr="00E2106C">
        <w:rPr>
          <w:rFonts w:ascii="仿宋" w:eastAsia="仿宋" w:hAnsi="仿宋" w:cs="宋体"/>
          <w:sz w:val="32"/>
          <w:szCs w:val="32"/>
        </w:rPr>
        <w:t>1-2</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④赛场纪律（</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分）：不服从指挥扣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分；多做挑选扣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其他：在比赛中使用自带原料，均按作弊处理，计零分。</w:t>
      </w:r>
    </w:p>
    <w:p w:rsidR="00CB1CE7" w:rsidRPr="00E2106C" w:rsidRDefault="00CB1CE7">
      <w:pPr>
        <w:spacing w:line="360" w:lineRule="auto"/>
        <w:ind w:firstLine="482"/>
        <w:rPr>
          <w:rFonts w:ascii="仿宋" w:eastAsia="仿宋" w:hAnsi="仿宋" w:cs="宋体"/>
          <w:b/>
          <w:sz w:val="32"/>
          <w:szCs w:val="32"/>
        </w:rPr>
      </w:pPr>
      <w:r w:rsidRPr="00E2106C">
        <w:rPr>
          <w:rFonts w:ascii="仿宋" w:eastAsia="仿宋" w:hAnsi="仿宋" w:cs="宋体" w:hint="eastAsia"/>
          <w:b/>
          <w:sz w:val="32"/>
          <w:szCs w:val="32"/>
        </w:rPr>
        <w:t>（</w:t>
      </w:r>
      <w:r w:rsidRPr="00E2106C">
        <w:rPr>
          <w:rFonts w:ascii="仿宋" w:eastAsia="仿宋" w:hAnsi="仿宋" w:cs="宋体"/>
          <w:b/>
          <w:sz w:val="32"/>
          <w:szCs w:val="32"/>
        </w:rPr>
        <w:t>2</w:t>
      </w:r>
      <w:r w:rsidRPr="00E2106C">
        <w:rPr>
          <w:rFonts w:ascii="仿宋" w:eastAsia="仿宋" w:hAnsi="仿宋" w:cs="宋体" w:hint="eastAsia"/>
          <w:b/>
          <w:sz w:val="32"/>
          <w:szCs w:val="32"/>
        </w:rPr>
        <w:t>）规定作品“蓑衣黄瓜”，按照观感、卫生等方面进行评分。满分为</w:t>
      </w:r>
      <w:r w:rsidRPr="00E2106C">
        <w:rPr>
          <w:rFonts w:ascii="仿宋" w:eastAsia="仿宋" w:hAnsi="仿宋" w:cs="宋体"/>
          <w:b/>
          <w:sz w:val="32"/>
          <w:szCs w:val="32"/>
        </w:rPr>
        <w:t>100</w:t>
      </w:r>
      <w:r w:rsidRPr="00E2106C">
        <w:rPr>
          <w:rFonts w:ascii="仿宋" w:eastAsia="仿宋" w:hAnsi="仿宋" w:cs="宋体" w:hint="eastAsia"/>
          <w:b/>
          <w:sz w:val="32"/>
          <w:szCs w:val="32"/>
        </w:rPr>
        <w:t>分。</w:t>
      </w:r>
    </w:p>
    <w:p w:rsidR="00CB1CE7" w:rsidRPr="00E2106C" w:rsidRDefault="00297D39">
      <w:pPr>
        <w:spacing w:line="360" w:lineRule="auto"/>
        <w:ind w:left="139" w:firstLine="36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B.</w:t>
      </w:r>
      <w:r w:rsidR="00CB1CE7" w:rsidRPr="00E2106C">
        <w:rPr>
          <w:rFonts w:ascii="仿宋" w:eastAsia="仿宋" w:hAnsi="仿宋" w:cs="宋体" w:hint="eastAsia"/>
          <w:sz w:val="32"/>
          <w:szCs w:val="32"/>
        </w:rPr>
        <w:t>成型标准：刀距相等，深度到位，角度适当，自然拉开长度约为</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厘米，无断裂。</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①观感（</w:t>
      </w:r>
      <w:r w:rsidR="00CB1CE7" w:rsidRPr="00E2106C">
        <w:rPr>
          <w:rFonts w:ascii="仿宋" w:eastAsia="仿宋" w:hAnsi="仿宋" w:cs="宋体"/>
          <w:sz w:val="32"/>
          <w:szCs w:val="32"/>
        </w:rPr>
        <w:t>80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1-28</w:t>
      </w:r>
      <w:r w:rsidR="00CB1CE7" w:rsidRPr="00E2106C">
        <w:rPr>
          <w:rFonts w:ascii="仿宋" w:eastAsia="仿宋" w:hAnsi="仿宋" w:cs="宋体" w:hint="eastAsia"/>
          <w:sz w:val="32"/>
          <w:szCs w:val="32"/>
        </w:rPr>
        <w:t>分）：刀距不相等扣</w:t>
      </w:r>
      <w:r w:rsidR="00CB1CE7" w:rsidRPr="00E2106C">
        <w:rPr>
          <w:rFonts w:ascii="仿宋" w:eastAsia="仿宋" w:hAnsi="仿宋" w:cs="宋体"/>
          <w:sz w:val="32"/>
          <w:szCs w:val="32"/>
        </w:rPr>
        <w:t>1-6</w:t>
      </w:r>
      <w:r w:rsidR="00CB1CE7" w:rsidRPr="00E2106C">
        <w:rPr>
          <w:rFonts w:ascii="仿宋" w:eastAsia="仿宋" w:hAnsi="仿宋" w:cs="宋体" w:hint="eastAsia"/>
          <w:sz w:val="32"/>
          <w:szCs w:val="32"/>
        </w:rPr>
        <w:t>分；深度不到位扣</w:t>
      </w:r>
      <w:r w:rsidR="00CB1CE7" w:rsidRPr="00E2106C">
        <w:rPr>
          <w:rFonts w:ascii="仿宋" w:eastAsia="仿宋" w:hAnsi="仿宋" w:cs="宋体"/>
          <w:sz w:val="32"/>
          <w:szCs w:val="32"/>
        </w:rPr>
        <w:t>1-6</w:t>
      </w:r>
      <w:r w:rsidR="00CB1CE7" w:rsidRPr="00E2106C">
        <w:rPr>
          <w:rFonts w:ascii="仿宋" w:eastAsia="仿宋" w:hAnsi="仿宋" w:cs="宋体" w:hint="eastAsia"/>
          <w:sz w:val="32"/>
          <w:szCs w:val="32"/>
        </w:rPr>
        <w:t>分；角度不适当扣</w:t>
      </w:r>
      <w:r w:rsidR="00CB1CE7" w:rsidRPr="00E2106C">
        <w:rPr>
          <w:rFonts w:ascii="仿宋" w:eastAsia="仿宋" w:hAnsi="仿宋" w:cs="宋体"/>
          <w:sz w:val="32"/>
          <w:szCs w:val="32"/>
        </w:rPr>
        <w:t>1-6</w:t>
      </w:r>
      <w:r w:rsidR="00CB1CE7" w:rsidRPr="00E2106C">
        <w:rPr>
          <w:rFonts w:ascii="仿宋" w:eastAsia="仿宋" w:hAnsi="仿宋" w:cs="宋体" w:hint="eastAsia"/>
          <w:sz w:val="32"/>
          <w:szCs w:val="32"/>
        </w:rPr>
        <w:t>分；有断裂扣</w:t>
      </w:r>
      <w:r w:rsidR="00CB1CE7" w:rsidRPr="00E2106C">
        <w:rPr>
          <w:rFonts w:ascii="仿宋" w:eastAsia="仿宋" w:hAnsi="仿宋" w:cs="宋体"/>
          <w:sz w:val="32"/>
          <w:szCs w:val="32"/>
        </w:rPr>
        <w:t>1-6</w:t>
      </w:r>
      <w:r w:rsidR="00CB1CE7" w:rsidRPr="00E2106C">
        <w:rPr>
          <w:rFonts w:ascii="仿宋" w:eastAsia="仿宋" w:hAnsi="仿宋" w:cs="宋体" w:hint="eastAsia"/>
          <w:sz w:val="32"/>
          <w:szCs w:val="32"/>
        </w:rPr>
        <w:t>分；自然拉开长度达不到</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厘米扣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lastRenderedPageBreak/>
        <w:t xml:space="preserve"> </w:t>
      </w:r>
      <w:r w:rsidR="00CB1CE7" w:rsidRPr="00E2106C">
        <w:rPr>
          <w:rFonts w:ascii="仿宋" w:eastAsia="仿宋" w:hAnsi="仿宋" w:cs="宋体" w:hint="eastAsia"/>
          <w:sz w:val="32"/>
          <w:szCs w:val="32"/>
        </w:rPr>
        <w:t>②卫生（</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分）：成品不洁扣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分；装盘不卫生扣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w:t>
      </w:r>
    </w:p>
    <w:p w:rsidR="00CB1CE7" w:rsidRPr="00E2106C" w:rsidRDefault="00CB1CE7">
      <w:pPr>
        <w:spacing w:line="360" w:lineRule="auto"/>
        <w:ind w:firstLine="482"/>
        <w:rPr>
          <w:rFonts w:ascii="仿宋" w:eastAsia="仿宋" w:hAnsi="仿宋" w:cs="宋体"/>
          <w:b/>
          <w:sz w:val="32"/>
          <w:szCs w:val="32"/>
        </w:rPr>
      </w:pPr>
      <w:r w:rsidRPr="00E2106C">
        <w:rPr>
          <w:rFonts w:ascii="仿宋" w:eastAsia="仿宋" w:hAnsi="仿宋" w:cs="宋体" w:hint="eastAsia"/>
          <w:b/>
          <w:sz w:val="32"/>
          <w:szCs w:val="32"/>
        </w:rPr>
        <w:t>（</w:t>
      </w:r>
      <w:r w:rsidRPr="00E2106C">
        <w:rPr>
          <w:rFonts w:ascii="仿宋" w:eastAsia="仿宋" w:hAnsi="仿宋" w:cs="宋体"/>
          <w:b/>
          <w:sz w:val="32"/>
          <w:szCs w:val="32"/>
        </w:rPr>
        <w:t>3</w:t>
      </w:r>
      <w:r w:rsidRPr="00E2106C">
        <w:rPr>
          <w:rFonts w:ascii="仿宋" w:eastAsia="仿宋" w:hAnsi="仿宋" w:cs="宋体" w:hint="eastAsia"/>
          <w:b/>
          <w:sz w:val="32"/>
          <w:szCs w:val="32"/>
        </w:rPr>
        <w:t>）自选作品“冷拼组合”，按照用料、观感、刀工、卫生等方面进行评分。满分为</w:t>
      </w:r>
      <w:r w:rsidRPr="00E2106C">
        <w:rPr>
          <w:rFonts w:ascii="仿宋" w:eastAsia="仿宋" w:hAnsi="仿宋" w:cs="宋体"/>
          <w:b/>
          <w:sz w:val="32"/>
          <w:szCs w:val="32"/>
        </w:rPr>
        <w:t>100</w:t>
      </w:r>
      <w:r w:rsidRPr="00E2106C">
        <w:rPr>
          <w:rFonts w:ascii="仿宋" w:eastAsia="仿宋" w:hAnsi="仿宋" w:cs="宋体" w:hint="eastAsia"/>
          <w:b/>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①用料（</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分）：原料使用少于规定</w:t>
      </w:r>
      <w:r w:rsidR="00CB1CE7" w:rsidRPr="00E2106C">
        <w:rPr>
          <w:rFonts w:ascii="仿宋" w:eastAsia="仿宋" w:hAnsi="仿宋" w:cs="宋体"/>
          <w:sz w:val="32"/>
          <w:szCs w:val="32"/>
        </w:rPr>
        <w:t>4</w:t>
      </w:r>
      <w:r w:rsidR="00CB1CE7" w:rsidRPr="00E2106C">
        <w:rPr>
          <w:rFonts w:ascii="仿宋" w:eastAsia="仿宋" w:hAnsi="仿宋" w:cs="宋体" w:hint="eastAsia"/>
          <w:sz w:val="32"/>
          <w:szCs w:val="32"/>
        </w:rPr>
        <w:t>种，扣</w:t>
      </w:r>
      <w:r w:rsidR="00CB1CE7" w:rsidRPr="00E2106C">
        <w:rPr>
          <w:rFonts w:ascii="仿宋" w:eastAsia="仿宋" w:hAnsi="仿宋" w:cs="宋体"/>
          <w:sz w:val="32"/>
          <w:szCs w:val="32"/>
        </w:rPr>
        <w:t>4</w:t>
      </w:r>
      <w:r w:rsidR="00CB1CE7" w:rsidRPr="00E2106C">
        <w:rPr>
          <w:rFonts w:ascii="仿宋" w:eastAsia="仿宋" w:hAnsi="仿宋" w:cs="宋体" w:hint="eastAsia"/>
          <w:sz w:val="32"/>
          <w:szCs w:val="32"/>
        </w:rPr>
        <w:t>分；搭配不当扣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②观感（</w:t>
      </w:r>
      <w:r w:rsidR="00CB1CE7" w:rsidRPr="00E2106C">
        <w:rPr>
          <w:rFonts w:ascii="仿宋" w:eastAsia="仿宋" w:hAnsi="仿宋" w:cs="宋体"/>
          <w:sz w:val="32"/>
          <w:szCs w:val="32"/>
        </w:rPr>
        <w:t>30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1-12</w:t>
      </w:r>
      <w:r w:rsidR="00CB1CE7" w:rsidRPr="00E2106C">
        <w:rPr>
          <w:rFonts w:ascii="仿宋" w:eastAsia="仿宋" w:hAnsi="仿宋" w:cs="宋体" w:hint="eastAsia"/>
          <w:sz w:val="32"/>
          <w:szCs w:val="32"/>
        </w:rPr>
        <w:t>分）：形态不美扣</w:t>
      </w:r>
      <w:r w:rsidR="00CB1CE7" w:rsidRPr="00E2106C">
        <w:rPr>
          <w:rFonts w:ascii="仿宋" w:eastAsia="仿宋" w:hAnsi="仿宋" w:cs="宋体"/>
          <w:sz w:val="32"/>
          <w:szCs w:val="32"/>
        </w:rPr>
        <w:t>1-6</w:t>
      </w:r>
      <w:r w:rsidR="00CB1CE7" w:rsidRPr="00E2106C">
        <w:rPr>
          <w:rFonts w:ascii="仿宋" w:eastAsia="仿宋" w:hAnsi="仿宋" w:cs="宋体" w:hint="eastAsia"/>
          <w:sz w:val="32"/>
          <w:szCs w:val="32"/>
        </w:rPr>
        <w:t>分；色泽不当扣</w:t>
      </w:r>
      <w:r w:rsidR="00CB1CE7" w:rsidRPr="00E2106C">
        <w:rPr>
          <w:rFonts w:ascii="仿宋" w:eastAsia="仿宋" w:hAnsi="仿宋" w:cs="宋体"/>
          <w:sz w:val="32"/>
          <w:szCs w:val="32"/>
        </w:rPr>
        <w:t>1-6</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③刀工（</w:t>
      </w:r>
      <w:r w:rsidR="00CB1CE7" w:rsidRPr="00E2106C">
        <w:rPr>
          <w:rFonts w:ascii="仿宋" w:eastAsia="仿宋" w:hAnsi="仿宋" w:cs="宋体"/>
          <w:sz w:val="32"/>
          <w:szCs w:val="32"/>
        </w:rPr>
        <w:t>30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1-12</w:t>
      </w:r>
      <w:r w:rsidR="00CB1CE7" w:rsidRPr="00E2106C">
        <w:rPr>
          <w:rFonts w:ascii="仿宋" w:eastAsia="仿宋" w:hAnsi="仿宋" w:cs="宋体" w:hint="eastAsia"/>
          <w:sz w:val="32"/>
          <w:szCs w:val="32"/>
        </w:rPr>
        <w:t>分）：刀面不光扣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分；有连刀现象扣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分；薄厚不匀扣</w:t>
      </w:r>
      <w:r w:rsidR="00CB1CE7" w:rsidRPr="00E2106C">
        <w:rPr>
          <w:rFonts w:ascii="仿宋" w:eastAsia="仿宋" w:hAnsi="仿宋" w:cs="宋体"/>
          <w:sz w:val="32"/>
          <w:szCs w:val="32"/>
        </w:rPr>
        <w:t>1-4</w:t>
      </w:r>
      <w:r w:rsidR="00CB1CE7" w:rsidRPr="00E2106C">
        <w:rPr>
          <w:rFonts w:ascii="仿宋" w:eastAsia="仿宋" w:hAnsi="仿宋" w:cs="宋体" w:hint="eastAsia"/>
          <w:sz w:val="32"/>
          <w:szCs w:val="32"/>
        </w:rPr>
        <w:t>分。</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④卫生（</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分，扣分幅度</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分）：盘面不清洁、有污迹扣</w:t>
      </w:r>
      <w:r w:rsidR="00CB1CE7" w:rsidRPr="00E2106C">
        <w:rPr>
          <w:rFonts w:ascii="仿宋" w:eastAsia="仿宋" w:hAnsi="仿宋" w:cs="宋体"/>
          <w:sz w:val="32"/>
          <w:szCs w:val="32"/>
        </w:rPr>
        <w:t>1-8</w:t>
      </w:r>
      <w:r w:rsidR="00CB1CE7" w:rsidRPr="00E2106C">
        <w:rPr>
          <w:rFonts w:ascii="仿宋" w:eastAsia="仿宋" w:hAnsi="仿宋" w:cs="宋体" w:hint="eastAsia"/>
          <w:sz w:val="32"/>
          <w:szCs w:val="32"/>
        </w:rPr>
        <w:t>分。</w:t>
      </w:r>
    </w:p>
    <w:p w:rsidR="00CB1CE7" w:rsidRPr="00E2106C" w:rsidRDefault="00297D39">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4.</w:t>
      </w:r>
      <w:r w:rsidR="00CB1CE7" w:rsidRPr="00E2106C">
        <w:rPr>
          <w:rFonts w:ascii="仿宋" w:eastAsia="仿宋" w:hAnsi="仿宋" w:cs="宋体" w:hint="eastAsia"/>
          <w:b/>
          <w:sz w:val="32"/>
          <w:szCs w:val="32"/>
        </w:rPr>
        <w:t>其他事项说明</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1</w:t>
      </w:r>
      <w:r w:rsidRPr="00E2106C">
        <w:rPr>
          <w:rFonts w:ascii="仿宋" w:eastAsia="仿宋" w:hAnsi="仿宋" w:cs="宋体" w:hint="eastAsia"/>
          <w:sz w:val="32"/>
          <w:szCs w:val="32"/>
        </w:rPr>
        <w:t>）迟到</w:t>
      </w:r>
      <w:r w:rsidRPr="00E2106C">
        <w:rPr>
          <w:rFonts w:ascii="仿宋" w:eastAsia="仿宋" w:hAnsi="仿宋" w:cs="宋体"/>
          <w:sz w:val="32"/>
          <w:szCs w:val="32"/>
        </w:rPr>
        <w:t>15</w:t>
      </w:r>
      <w:r w:rsidRPr="00E2106C">
        <w:rPr>
          <w:rFonts w:ascii="仿宋" w:eastAsia="仿宋" w:hAnsi="仿宋" w:cs="宋体" w:hint="eastAsia"/>
          <w:sz w:val="32"/>
          <w:szCs w:val="32"/>
        </w:rPr>
        <w:t>分钟者禁止入场，均作为自动放弃比赛处理。</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2</w:t>
      </w:r>
      <w:r w:rsidRPr="00E2106C">
        <w:rPr>
          <w:rFonts w:ascii="仿宋" w:eastAsia="仿宋" w:hAnsi="仿宋" w:cs="宋体" w:hint="eastAsia"/>
          <w:sz w:val="32"/>
          <w:szCs w:val="32"/>
        </w:rPr>
        <w:t>）赛项扣分总数不超过该项目扣分幅度。</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3</w:t>
      </w:r>
      <w:r w:rsidRPr="00E2106C">
        <w:rPr>
          <w:rFonts w:ascii="仿宋" w:eastAsia="仿宋" w:hAnsi="仿宋" w:cs="宋体" w:hint="eastAsia"/>
          <w:sz w:val="32"/>
          <w:szCs w:val="32"/>
        </w:rPr>
        <w:t>）实践操作超时均在该赛项的前场评分中作扣分处理，扣分标准：超时</w:t>
      </w:r>
      <w:r w:rsidRPr="00E2106C">
        <w:rPr>
          <w:rFonts w:ascii="仿宋" w:eastAsia="仿宋" w:hAnsi="仿宋" w:cs="宋体"/>
          <w:sz w:val="32"/>
          <w:szCs w:val="32"/>
        </w:rPr>
        <w:t>5</w:t>
      </w:r>
      <w:r w:rsidRPr="00E2106C">
        <w:rPr>
          <w:rFonts w:ascii="仿宋" w:eastAsia="仿宋" w:hAnsi="仿宋" w:cs="宋体" w:hint="eastAsia"/>
          <w:sz w:val="32"/>
          <w:szCs w:val="32"/>
        </w:rPr>
        <w:t>分钟内扣</w:t>
      </w:r>
      <w:r w:rsidRPr="00E2106C">
        <w:rPr>
          <w:rFonts w:ascii="仿宋" w:eastAsia="仿宋" w:hAnsi="仿宋" w:cs="宋体"/>
          <w:sz w:val="32"/>
          <w:szCs w:val="32"/>
        </w:rPr>
        <w:t>1</w:t>
      </w:r>
      <w:r w:rsidRPr="00E2106C">
        <w:rPr>
          <w:rFonts w:ascii="仿宋" w:eastAsia="仿宋" w:hAnsi="仿宋" w:cs="宋体" w:hint="eastAsia"/>
          <w:sz w:val="32"/>
          <w:szCs w:val="32"/>
        </w:rPr>
        <w:t>分，之后每超时</w:t>
      </w:r>
      <w:r w:rsidRPr="00E2106C">
        <w:rPr>
          <w:rFonts w:ascii="仿宋" w:eastAsia="仿宋" w:hAnsi="仿宋" w:cs="宋体"/>
          <w:sz w:val="32"/>
          <w:szCs w:val="32"/>
        </w:rPr>
        <w:t>1</w:t>
      </w:r>
      <w:r w:rsidRPr="00E2106C">
        <w:rPr>
          <w:rFonts w:ascii="仿宋" w:eastAsia="仿宋" w:hAnsi="仿宋" w:cs="宋体" w:hint="eastAsia"/>
          <w:sz w:val="32"/>
          <w:szCs w:val="32"/>
        </w:rPr>
        <w:t>分钟扣</w:t>
      </w:r>
      <w:r w:rsidRPr="00E2106C">
        <w:rPr>
          <w:rFonts w:ascii="仿宋" w:eastAsia="仿宋" w:hAnsi="仿宋" w:cs="宋体"/>
          <w:sz w:val="32"/>
          <w:szCs w:val="32"/>
        </w:rPr>
        <w:t>1</w:t>
      </w:r>
      <w:r w:rsidRPr="00E2106C">
        <w:rPr>
          <w:rFonts w:ascii="仿宋" w:eastAsia="仿宋" w:hAnsi="仿宋" w:cs="宋体" w:hint="eastAsia"/>
          <w:sz w:val="32"/>
          <w:szCs w:val="32"/>
        </w:rPr>
        <w:t>分。</w:t>
      </w:r>
    </w:p>
    <w:p w:rsidR="00CB1CE7" w:rsidRPr="00E2106C" w:rsidRDefault="00297D39">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hint="eastAsia"/>
          <w:b/>
          <w:sz w:val="32"/>
          <w:szCs w:val="32"/>
        </w:rPr>
        <w:t>（三）成绩计算</w:t>
      </w:r>
    </w:p>
    <w:p w:rsidR="00CB1CE7" w:rsidRPr="00E2106C" w:rsidRDefault="00297D39">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采用操作过程评判与作品质量评判相结合。其中，操作过程由前场裁判员对每位选手的整体现场表现进行评</w:t>
      </w:r>
      <w:r w:rsidR="00CB1CE7" w:rsidRPr="00E2106C">
        <w:rPr>
          <w:rFonts w:ascii="仿宋" w:eastAsia="仿宋" w:hAnsi="仿宋" w:cs="宋体" w:hint="eastAsia"/>
          <w:sz w:val="32"/>
          <w:szCs w:val="32"/>
        </w:rPr>
        <w:lastRenderedPageBreak/>
        <w:t>判、各自打分，满分为</w:t>
      </w:r>
      <w:r w:rsidR="00CB1CE7" w:rsidRPr="00E2106C">
        <w:rPr>
          <w:rFonts w:ascii="仿宋" w:eastAsia="仿宋" w:hAnsi="仿宋" w:cs="宋体"/>
          <w:sz w:val="32"/>
          <w:szCs w:val="32"/>
        </w:rPr>
        <w:t>100</w:t>
      </w:r>
      <w:r w:rsidR="00CB1CE7" w:rsidRPr="00E2106C">
        <w:rPr>
          <w:rFonts w:ascii="仿宋" w:eastAsia="仿宋" w:hAnsi="仿宋" w:cs="宋体" w:hint="eastAsia"/>
          <w:sz w:val="32"/>
          <w:szCs w:val="32"/>
        </w:rPr>
        <w:t>分。作品质量由后场裁判员对每位选手的三个作品质量分别进行评判、各自打分，满分分别为</w:t>
      </w:r>
      <w:r w:rsidR="00CB1CE7" w:rsidRPr="00E2106C">
        <w:rPr>
          <w:rFonts w:ascii="仿宋" w:eastAsia="仿宋" w:hAnsi="仿宋" w:cs="宋体"/>
          <w:sz w:val="32"/>
          <w:szCs w:val="32"/>
        </w:rPr>
        <w:t>100</w:t>
      </w:r>
      <w:r w:rsidR="00CB1CE7" w:rsidRPr="00E2106C">
        <w:rPr>
          <w:rFonts w:ascii="仿宋" w:eastAsia="仿宋" w:hAnsi="仿宋" w:cs="宋体" w:hint="eastAsia"/>
          <w:sz w:val="32"/>
          <w:szCs w:val="32"/>
        </w:rPr>
        <w:t>分。在结分时取平均分计算。</w:t>
      </w:r>
    </w:p>
    <w:p w:rsidR="00CB1CE7" w:rsidRPr="00E2106C" w:rsidRDefault="00297D39">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作品成绩分别由前场评分（操作过程评判）（</w:t>
      </w:r>
      <w:r w:rsidR="00CB1CE7" w:rsidRPr="00E2106C">
        <w:rPr>
          <w:rFonts w:ascii="仿宋" w:eastAsia="仿宋" w:hAnsi="仿宋" w:cs="宋体"/>
          <w:sz w:val="32"/>
          <w:szCs w:val="32"/>
        </w:rPr>
        <w:t>20%</w:t>
      </w:r>
      <w:r w:rsidR="00CB1CE7" w:rsidRPr="00E2106C">
        <w:rPr>
          <w:rFonts w:ascii="仿宋" w:eastAsia="仿宋" w:hAnsi="仿宋" w:cs="宋体" w:hint="eastAsia"/>
          <w:sz w:val="32"/>
          <w:szCs w:val="32"/>
        </w:rPr>
        <w:t>）与后场评分（作品质量评判）（</w:t>
      </w:r>
      <w:r w:rsidR="00CB1CE7" w:rsidRPr="00E2106C">
        <w:rPr>
          <w:rFonts w:ascii="仿宋" w:eastAsia="仿宋" w:hAnsi="仿宋" w:cs="宋体"/>
          <w:sz w:val="32"/>
          <w:szCs w:val="32"/>
        </w:rPr>
        <w:t>80%</w:t>
      </w:r>
      <w:r w:rsidR="00CB1CE7" w:rsidRPr="00E2106C">
        <w:rPr>
          <w:rFonts w:ascii="仿宋" w:eastAsia="仿宋" w:hAnsi="仿宋" w:cs="宋体" w:hint="eastAsia"/>
          <w:sz w:val="32"/>
          <w:szCs w:val="32"/>
        </w:rPr>
        <w:t>）组成，满分为</w:t>
      </w:r>
      <w:r w:rsidR="00CB1CE7" w:rsidRPr="00E2106C">
        <w:rPr>
          <w:rFonts w:ascii="仿宋" w:eastAsia="仿宋" w:hAnsi="仿宋" w:cs="宋体"/>
          <w:sz w:val="32"/>
          <w:szCs w:val="32"/>
        </w:rPr>
        <w:t>100</w:t>
      </w:r>
      <w:r w:rsidR="00CB1CE7" w:rsidRPr="00E2106C">
        <w:rPr>
          <w:rFonts w:ascii="仿宋" w:eastAsia="仿宋" w:hAnsi="仿宋" w:cs="宋体" w:hint="eastAsia"/>
          <w:sz w:val="32"/>
          <w:szCs w:val="32"/>
        </w:rPr>
        <w:t>分。其中作品质量成绩由规定作品（</w:t>
      </w:r>
      <w:r w:rsidR="00CB1CE7" w:rsidRPr="00E2106C">
        <w:rPr>
          <w:rFonts w:ascii="仿宋" w:eastAsia="仿宋" w:hAnsi="仿宋" w:cs="宋体"/>
          <w:sz w:val="32"/>
          <w:szCs w:val="32"/>
        </w:rPr>
        <w:t>30%</w:t>
      </w:r>
      <w:r w:rsidR="00CB1CE7" w:rsidRPr="00E2106C">
        <w:rPr>
          <w:rFonts w:ascii="仿宋" w:eastAsia="仿宋" w:hAnsi="仿宋" w:cs="宋体" w:hint="eastAsia"/>
          <w:sz w:val="32"/>
          <w:szCs w:val="32"/>
        </w:rPr>
        <w:t>）、冷拼组合作品（</w:t>
      </w:r>
      <w:r w:rsidR="00CB1CE7" w:rsidRPr="00E2106C">
        <w:rPr>
          <w:rFonts w:ascii="仿宋" w:eastAsia="仿宋" w:hAnsi="仿宋" w:cs="宋体"/>
          <w:sz w:val="32"/>
          <w:szCs w:val="32"/>
        </w:rPr>
        <w:t>70%</w:t>
      </w:r>
      <w:r w:rsidR="00CB1CE7" w:rsidRPr="00E2106C">
        <w:rPr>
          <w:rFonts w:ascii="仿宋" w:eastAsia="仿宋" w:hAnsi="仿宋" w:cs="宋体" w:hint="eastAsia"/>
          <w:sz w:val="32"/>
          <w:szCs w:val="32"/>
        </w:rPr>
        <w:t>）组成。</w:t>
      </w:r>
    </w:p>
    <w:p w:rsidR="00CB1CE7" w:rsidRPr="00E2106C" w:rsidRDefault="00297D39">
      <w:pPr>
        <w:spacing w:line="480" w:lineRule="auto"/>
        <w:ind w:firstLine="480"/>
        <w:jc w:val="left"/>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3.</w:t>
      </w:r>
      <w:r w:rsidR="00CB1CE7" w:rsidRPr="00E2106C">
        <w:rPr>
          <w:rFonts w:ascii="仿宋" w:eastAsia="仿宋" w:hAnsi="仿宋" w:cs="宋体" w:hint="eastAsia"/>
          <w:sz w:val="32"/>
          <w:szCs w:val="32"/>
        </w:rPr>
        <w:t>成绩审核方法：各项作品打分均由裁判员签字，现场工作人员对裁判员的成绩进行核对无误后送至统分室进行成绩录入。成绩录入完毕后，工作人员交换岗位进行核对，无误后按照各项成绩所占比例统计选手最终成绩，并排名，打印完毕交至裁判长审核签字。</w:t>
      </w:r>
    </w:p>
    <w:p w:rsidR="00CB1CE7" w:rsidRPr="00E2106C" w:rsidRDefault="00297D39">
      <w:pPr>
        <w:spacing w:line="360" w:lineRule="auto"/>
        <w:ind w:firstLine="482"/>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w:t>
      </w:r>
      <w:r w:rsidR="00CB1CE7" w:rsidRPr="00E2106C">
        <w:rPr>
          <w:rFonts w:ascii="仿宋" w:eastAsia="仿宋" w:hAnsi="仿宋" w:cs="宋体" w:hint="eastAsia"/>
          <w:b/>
          <w:sz w:val="32"/>
          <w:szCs w:val="32"/>
        </w:rPr>
        <w:t>四</w:t>
      </w:r>
      <w:r w:rsidR="00CB1CE7" w:rsidRPr="00E2106C">
        <w:rPr>
          <w:rFonts w:ascii="仿宋" w:eastAsia="仿宋" w:hAnsi="仿宋" w:cs="宋体"/>
          <w:b/>
          <w:sz w:val="32"/>
          <w:szCs w:val="32"/>
        </w:rPr>
        <w:t>)</w:t>
      </w:r>
      <w:r w:rsidR="00CB1CE7" w:rsidRPr="00E2106C">
        <w:rPr>
          <w:rFonts w:ascii="仿宋" w:eastAsia="仿宋" w:hAnsi="仿宋" w:cs="宋体" w:hint="eastAsia"/>
          <w:b/>
          <w:sz w:val="32"/>
          <w:szCs w:val="32"/>
        </w:rPr>
        <w:t>赛项打分单</w:t>
      </w:r>
    </w:p>
    <w:p w:rsidR="00CB1CE7" w:rsidRPr="00E2106C" w:rsidRDefault="00CB1CE7">
      <w:pPr>
        <w:spacing w:line="360" w:lineRule="auto"/>
        <w:jc w:val="center"/>
        <w:rPr>
          <w:rFonts w:ascii="仿宋" w:eastAsia="仿宋" w:hAnsi="仿宋" w:cs="宋体"/>
          <w:b/>
          <w:sz w:val="32"/>
          <w:szCs w:val="32"/>
        </w:rPr>
      </w:pPr>
      <w:r w:rsidRPr="00E2106C">
        <w:rPr>
          <w:rFonts w:ascii="仿宋" w:eastAsia="仿宋" w:hAnsi="仿宋" w:cs="宋体" w:hint="eastAsia"/>
          <w:b/>
          <w:sz w:val="32"/>
          <w:szCs w:val="32"/>
        </w:rPr>
        <w:t>中餐冷拼打分单</w:t>
      </w:r>
    </w:p>
    <w:p w:rsidR="00CB1CE7" w:rsidRPr="00E2106C" w:rsidRDefault="00CB1CE7">
      <w:pPr>
        <w:spacing w:line="360" w:lineRule="auto"/>
        <w:rPr>
          <w:rFonts w:ascii="仿宋" w:eastAsia="仿宋" w:hAnsi="仿宋" w:cs="宋体"/>
          <w:b/>
          <w:sz w:val="32"/>
          <w:szCs w:val="32"/>
        </w:rPr>
      </w:pPr>
    </w:p>
    <w:p w:rsidR="00CB1CE7" w:rsidRPr="00E2106C" w:rsidRDefault="00297D39">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 xml:space="preserve">1. </w:t>
      </w:r>
      <w:r w:rsidR="00CB1CE7" w:rsidRPr="00E2106C">
        <w:rPr>
          <w:rFonts w:ascii="仿宋" w:eastAsia="仿宋" w:hAnsi="仿宋" w:cs="宋体" w:hint="eastAsia"/>
          <w:b/>
          <w:sz w:val="32"/>
          <w:szCs w:val="32"/>
        </w:rPr>
        <w:t>规定作品</w:t>
      </w:r>
      <w:r w:rsidR="00CB1CE7" w:rsidRPr="00E2106C">
        <w:rPr>
          <w:rFonts w:ascii="仿宋" w:eastAsia="仿宋" w:hAnsi="仿宋" w:cs="宋体"/>
          <w:b/>
          <w:sz w:val="32"/>
          <w:szCs w:val="32"/>
        </w:rPr>
        <w:t>—</w:t>
      </w:r>
      <w:r w:rsidR="00F30419" w:rsidRPr="00E2106C">
        <w:rPr>
          <w:rFonts w:ascii="仿宋" w:eastAsia="仿宋" w:hAnsi="仿宋" w:cs="宋体" w:hint="eastAsia"/>
          <w:b/>
          <w:sz w:val="32"/>
          <w:szCs w:val="32"/>
        </w:rPr>
        <w:t>三色</w:t>
      </w:r>
      <w:r w:rsidR="00CB1CE7" w:rsidRPr="00E2106C">
        <w:rPr>
          <w:rFonts w:ascii="仿宋" w:eastAsia="仿宋" w:hAnsi="仿宋" w:cs="宋体" w:hint="eastAsia"/>
          <w:b/>
          <w:sz w:val="32"/>
          <w:szCs w:val="32"/>
        </w:rPr>
        <w:t>蓑衣（前场打分单）</w:t>
      </w:r>
    </w:p>
    <w:tbl>
      <w:tblPr>
        <w:tblW w:w="0" w:type="auto"/>
        <w:tblInd w:w="98" w:type="dxa"/>
        <w:tblCellMar>
          <w:left w:w="10" w:type="dxa"/>
          <w:right w:w="10" w:type="dxa"/>
        </w:tblCellMar>
        <w:tblLook w:val="0000"/>
      </w:tblPr>
      <w:tblGrid>
        <w:gridCol w:w="538"/>
        <w:gridCol w:w="2475"/>
        <w:gridCol w:w="4392"/>
        <w:gridCol w:w="1019"/>
      </w:tblGrid>
      <w:tr w:rsidR="00CB1CE7" w:rsidRPr="00E2106C">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b/>
                <w:sz w:val="32"/>
                <w:szCs w:val="32"/>
              </w:rPr>
            </w:pPr>
          </w:p>
          <w:p w:rsidR="00CB1CE7" w:rsidRPr="00E2106C" w:rsidRDefault="00CB1CE7">
            <w:pPr>
              <w:spacing w:after="160" w:line="360" w:lineRule="auto"/>
              <w:jc w:val="center"/>
              <w:rPr>
                <w:rFonts w:ascii="仿宋" w:eastAsia="仿宋" w:hAnsi="仿宋" w:cs="宋体"/>
                <w:b/>
                <w:sz w:val="32"/>
                <w:szCs w:val="32"/>
              </w:rPr>
            </w:pPr>
          </w:p>
          <w:p w:rsidR="00CB1CE7" w:rsidRPr="00E2106C" w:rsidRDefault="00CB1CE7">
            <w:pPr>
              <w:spacing w:after="160" w:line="360" w:lineRule="auto"/>
              <w:jc w:val="center"/>
              <w:rPr>
                <w:rFonts w:ascii="仿宋" w:eastAsia="仿宋" w:hAnsi="仿宋" w:cs="宋体"/>
                <w:b/>
                <w:sz w:val="32"/>
                <w:szCs w:val="32"/>
              </w:rPr>
            </w:pPr>
          </w:p>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前场</w:t>
            </w:r>
            <w:r w:rsidRPr="00E2106C">
              <w:rPr>
                <w:rFonts w:ascii="仿宋" w:eastAsia="仿宋" w:hAnsi="仿宋" w:cs="宋体" w:hint="eastAsia"/>
                <w:b/>
                <w:sz w:val="32"/>
                <w:szCs w:val="32"/>
              </w:rPr>
              <w:lastRenderedPageBreak/>
              <w:t>打分单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lastRenderedPageBreak/>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rsidP="00E71A3A">
            <w:pPr>
              <w:spacing w:after="160" w:line="360" w:lineRule="auto"/>
              <w:rPr>
                <w:rFonts w:ascii="仿宋" w:eastAsia="仿宋" w:hAnsi="仿宋" w:cs="宋体"/>
                <w:sz w:val="32"/>
                <w:szCs w:val="32"/>
              </w:rPr>
            </w:pPr>
            <w:r w:rsidRPr="00E2106C">
              <w:rPr>
                <w:rFonts w:ascii="仿宋" w:eastAsia="仿宋" w:hAnsi="仿宋" w:cs="宋体"/>
                <w:b/>
                <w:sz w:val="32"/>
                <w:szCs w:val="32"/>
              </w:rPr>
              <w:t>ZCLP—1</w:t>
            </w:r>
            <w:r w:rsidRPr="00E2106C">
              <w:rPr>
                <w:rFonts w:ascii="仿宋" w:eastAsia="仿宋" w:hAnsi="仿宋" w:cs="宋体" w:hint="eastAsia"/>
                <w:b/>
                <w:sz w:val="32"/>
                <w:szCs w:val="32"/>
              </w:rPr>
              <w:t>（</w:t>
            </w:r>
            <w:r w:rsidR="00E71A3A" w:rsidRPr="00E2106C">
              <w:rPr>
                <w:rFonts w:ascii="仿宋" w:eastAsia="仿宋" w:hAnsi="仿宋" w:cs="宋体" w:hint="eastAsia"/>
                <w:b/>
                <w:sz w:val="32"/>
                <w:szCs w:val="32"/>
              </w:rPr>
              <w:t>三色</w:t>
            </w:r>
            <w:r w:rsidRPr="00E2106C">
              <w:rPr>
                <w:rFonts w:ascii="仿宋" w:eastAsia="仿宋" w:hAnsi="仿宋" w:cs="宋体" w:hint="eastAsia"/>
                <w:b/>
                <w:sz w:val="32"/>
                <w:szCs w:val="32"/>
              </w:rPr>
              <w:t>蓑衣）</w:t>
            </w:r>
          </w:p>
        </w:tc>
      </w:tr>
      <w:tr w:rsidR="00CB1CE7" w:rsidRPr="00E2106C">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p>
        </w:tc>
      </w:tr>
      <w:tr w:rsidR="00CB1CE7" w:rsidRPr="00E2106C">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得分</w:t>
            </w: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操作流程（</w:t>
            </w:r>
            <w:r w:rsidRPr="00E2106C">
              <w:rPr>
                <w:rFonts w:ascii="仿宋" w:eastAsia="仿宋" w:hAnsi="仿宋" w:cs="宋体"/>
                <w:sz w:val="32"/>
                <w:szCs w:val="32"/>
              </w:rPr>
              <w:t>50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技法得当，动作娴熟，流程合理，操作安全与规范。</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828"/>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原料加工（</w:t>
            </w:r>
            <w:r w:rsidRPr="00E2106C">
              <w:rPr>
                <w:rFonts w:ascii="仿宋" w:eastAsia="仿宋" w:hAnsi="仿宋" w:cs="宋体"/>
                <w:sz w:val="32"/>
                <w:szCs w:val="32"/>
              </w:rPr>
              <w:t>30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加工合理，用料得当，做到物尽其用。</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卫生安全（</w:t>
            </w:r>
            <w:r w:rsidRPr="00E2106C">
              <w:rPr>
                <w:rFonts w:ascii="仿宋" w:eastAsia="仿宋" w:hAnsi="仿宋" w:cs="宋体"/>
                <w:sz w:val="32"/>
                <w:szCs w:val="32"/>
              </w:rPr>
              <w:t>20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操作区域整洁干净，注重卫生，废弃物处理得当，原料及作品存放合理。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bl>
    <w:p w:rsidR="00CB1CE7" w:rsidRPr="00E2106C" w:rsidRDefault="00CB1CE7">
      <w:pPr>
        <w:spacing w:line="360" w:lineRule="auto"/>
        <w:rPr>
          <w:rFonts w:ascii="仿宋" w:eastAsia="仿宋" w:hAnsi="仿宋" w:cs="宋体"/>
          <w:b/>
          <w:sz w:val="32"/>
          <w:szCs w:val="32"/>
        </w:rPr>
      </w:pPr>
    </w:p>
    <w:p w:rsidR="00CB1CE7" w:rsidRPr="00E2106C" w:rsidRDefault="00297D39">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 xml:space="preserve">2. </w:t>
      </w:r>
      <w:r w:rsidR="00CB1CE7" w:rsidRPr="00E2106C">
        <w:rPr>
          <w:rFonts w:ascii="仿宋" w:eastAsia="仿宋" w:hAnsi="仿宋" w:cs="宋体" w:hint="eastAsia"/>
          <w:b/>
          <w:sz w:val="32"/>
          <w:szCs w:val="32"/>
        </w:rPr>
        <w:t>规定作品</w:t>
      </w:r>
      <w:r w:rsidR="00CB1CE7" w:rsidRPr="00E2106C">
        <w:rPr>
          <w:rFonts w:ascii="仿宋" w:eastAsia="仿宋" w:hAnsi="仿宋" w:cs="宋体"/>
          <w:b/>
          <w:sz w:val="32"/>
          <w:szCs w:val="32"/>
        </w:rPr>
        <w:t>—</w:t>
      </w:r>
      <w:r w:rsidR="00CB1CE7" w:rsidRPr="00E2106C">
        <w:rPr>
          <w:rFonts w:ascii="仿宋" w:eastAsia="仿宋" w:hAnsi="仿宋" w:cs="宋体" w:hint="eastAsia"/>
          <w:b/>
          <w:sz w:val="32"/>
          <w:szCs w:val="32"/>
        </w:rPr>
        <w:t>蓑衣黄瓜（前场打分单）</w:t>
      </w:r>
    </w:p>
    <w:tbl>
      <w:tblPr>
        <w:tblW w:w="0" w:type="auto"/>
        <w:tblInd w:w="98" w:type="dxa"/>
        <w:tblCellMar>
          <w:left w:w="10" w:type="dxa"/>
          <w:right w:w="10" w:type="dxa"/>
        </w:tblCellMar>
        <w:tblLook w:val="0000"/>
      </w:tblPr>
      <w:tblGrid>
        <w:gridCol w:w="538"/>
        <w:gridCol w:w="2475"/>
        <w:gridCol w:w="4392"/>
        <w:gridCol w:w="1019"/>
      </w:tblGrid>
      <w:tr w:rsidR="00CB1CE7" w:rsidRPr="00E2106C">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b/>
                <w:sz w:val="32"/>
                <w:szCs w:val="32"/>
              </w:rPr>
            </w:pPr>
          </w:p>
          <w:p w:rsidR="00CB1CE7" w:rsidRPr="00E2106C" w:rsidRDefault="00CB1CE7">
            <w:pPr>
              <w:spacing w:after="160" w:line="360" w:lineRule="auto"/>
              <w:jc w:val="center"/>
              <w:rPr>
                <w:rFonts w:ascii="仿宋" w:eastAsia="仿宋" w:hAnsi="仿宋" w:cs="宋体"/>
                <w:b/>
                <w:sz w:val="32"/>
                <w:szCs w:val="32"/>
              </w:rPr>
            </w:pPr>
          </w:p>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后场打分单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rsidP="00E71A3A">
            <w:pPr>
              <w:spacing w:after="160" w:line="360" w:lineRule="auto"/>
              <w:rPr>
                <w:rFonts w:ascii="仿宋" w:eastAsia="仿宋" w:hAnsi="仿宋" w:cs="宋体"/>
                <w:sz w:val="32"/>
                <w:szCs w:val="32"/>
              </w:rPr>
            </w:pPr>
            <w:r w:rsidRPr="00E2106C">
              <w:rPr>
                <w:rFonts w:ascii="仿宋" w:eastAsia="仿宋" w:hAnsi="仿宋" w:cs="宋体"/>
                <w:b/>
                <w:sz w:val="32"/>
                <w:szCs w:val="32"/>
              </w:rPr>
              <w:t>ZCLP—1</w:t>
            </w:r>
            <w:r w:rsidRPr="00E2106C">
              <w:rPr>
                <w:rFonts w:ascii="仿宋" w:eastAsia="仿宋" w:hAnsi="仿宋" w:cs="宋体" w:hint="eastAsia"/>
                <w:b/>
                <w:sz w:val="32"/>
                <w:szCs w:val="32"/>
              </w:rPr>
              <w:t>（</w:t>
            </w:r>
            <w:r w:rsidR="00E71A3A" w:rsidRPr="00E2106C">
              <w:rPr>
                <w:rFonts w:ascii="仿宋" w:eastAsia="仿宋" w:hAnsi="仿宋" w:cs="宋体" w:hint="eastAsia"/>
                <w:b/>
                <w:sz w:val="32"/>
                <w:szCs w:val="32"/>
              </w:rPr>
              <w:t>三色</w:t>
            </w:r>
            <w:r w:rsidRPr="00E2106C">
              <w:rPr>
                <w:rFonts w:ascii="仿宋" w:eastAsia="仿宋" w:hAnsi="仿宋" w:cs="宋体" w:hint="eastAsia"/>
                <w:b/>
                <w:sz w:val="32"/>
                <w:szCs w:val="32"/>
              </w:rPr>
              <w:t>蓑衣）</w:t>
            </w:r>
          </w:p>
        </w:tc>
      </w:tr>
      <w:tr w:rsidR="00CB1CE7" w:rsidRPr="00E2106C">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p>
        </w:tc>
      </w:tr>
      <w:tr w:rsidR="00CB1CE7" w:rsidRPr="00E2106C">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得分</w:t>
            </w: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刀工（</w:t>
            </w:r>
            <w:r w:rsidRPr="00E2106C">
              <w:rPr>
                <w:rFonts w:ascii="仿宋" w:eastAsia="仿宋" w:hAnsi="仿宋" w:cs="宋体"/>
                <w:sz w:val="32"/>
                <w:szCs w:val="32"/>
              </w:rPr>
              <w:t>50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刀纹清晰、刀距适度，无连刀、无碎片，排叠整齐、均匀。</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959"/>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形态（</w:t>
            </w:r>
            <w:r w:rsidRPr="00E2106C">
              <w:rPr>
                <w:rFonts w:ascii="仿宋" w:eastAsia="仿宋" w:hAnsi="仿宋" w:cs="宋体"/>
                <w:sz w:val="32"/>
                <w:szCs w:val="32"/>
              </w:rPr>
              <w:t>50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形态饱满、圆润。</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bl>
    <w:p w:rsidR="00CB1CE7" w:rsidRPr="00E2106C" w:rsidRDefault="00CB1CE7">
      <w:pPr>
        <w:spacing w:line="360" w:lineRule="auto"/>
        <w:rPr>
          <w:rFonts w:ascii="仿宋" w:eastAsia="仿宋" w:hAnsi="仿宋" w:cs="宋体"/>
          <w:b/>
          <w:sz w:val="32"/>
          <w:szCs w:val="32"/>
        </w:rPr>
      </w:pPr>
    </w:p>
    <w:p w:rsidR="00CB1CE7" w:rsidRPr="00E2106C" w:rsidRDefault="00297D39">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 xml:space="preserve">3. </w:t>
      </w:r>
      <w:r w:rsidR="00CB1CE7" w:rsidRPr="00E2106C">
        <w:rPr>
          <w:rFonts w:ascii="仿宋" w:eastAsia="仿宋" w:hAnsi="仿宋" w:cs="宋体" w:hint="eastAsia"/>
          <w:b/>
          <w:sz w:val="32"/>
          <w:szCs w:val="32"/>
        </w:rPr>
        <w:t>冷拼组合作品（后场打分单）</w:t>
      </w:r>
    </w:p>
    <w:tbl>
      <w:tblPr>
        <w:tblW w:w="0" w:type="auto"/>
        <w:tblInd w:w="98" w:type="dxa"/>
        <w:tblCellMar>
          <w:left w:w="10" w:type="dxa"/>
          <w:right w:w="10" w:type="dxa"/>
        </w:tblCellMar>
        <w:tblLook w:val="0000"/>
      </w:tblPr>
      <w:tblGrid>
        <w:gridCol w:w="538"/>
        <w:gridCol w:w="2475"/>
        <w:gridCol w:w="4392"/>
        <w:gridCol w:w="1019"/>
      </w:tblGrid>
      <w:tr w:rsidR="00CB1CE7" w:rsidRPr="00E2106C">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现</w:t>
            </w:r>
            <w:r w:rsidRPr="00E2106C">
              <w:rPr>
                <w:rFonts w:ascii="仿宋" w:eastAsia="仿宋" w:hAnsi="仿宋" w:cs="宋体" w:hint="eastAsia"/>
                <w:b/>
                <w:sz w:val="32"/>
                <w:szCs w:val="32"/>
              </w:rPr>
              <w:lastRenderedPageBreak/>
              <w:t>场打分单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lastRenderedPageBreak/>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b/>
                <w:sz w:val="32"/>
                <w:szCs w:val="32"/>
              </w:rPr>
              <w:t>ZCLP—2</w:t>
            </w:r>
            <w:r w:rsidRPr="00E2106C">
              <w:rPr>
                <w:rFonts w:ascii="仿宋" w:eastAsia="仿宋" w:hAnsi="仿宋" w:cs="宋体" w:hint="eastAsia"/>
                <w:b/>
                <w:sz w:val="32"/>
                <w:szCs w:val="32"/>
              </w:rPr>
              <w:t>（冷拼组合）</w:t>
            </w:r>
          </w:p>
        </w:tc>
      </w:tr>
      <w:tr w:rsidR="00CB1CE7" w:rsidRPr="00E2106C">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p>
        </w:tc>
      </w:tr>
      <w:tr w:rsidR="00CB1CE7" w:rsidRPr="00E2106C">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得分</w:t>
            </w: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操作流程（</w:t>
            </w:r>
            <w:r w:rsidRPr="00E2106C">
              <w:rPr>
                <w:rFonts w:ascii="仿宋" w:eastAsia="仿宋" w:hAnsi="仿宋" w:cs="宋体"/>
                <w:sz w:val="32"/>
                <w:szCs w:val="32"/>
              </w:rPr>
              <w:t>50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技法得当，动作娴熟，流程合理，投料准确；操作安全与规范。</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原料加工（</w:t>
            </w:r>
            <w:r w:rsidRPr="00E2106C">
              <w:rPr>
                <w:rFonts w:ascii="仿宋" w:eastAsia="仿宋" w:hAnsi="仿宋" w:cs="宋体"/>
                <w:sz w:val="32"/>
                <w:szCs w:val="32"/>
              </w:rPr>
              <w:t>30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用料符合要求，操作熟练，加工规范，原料利用率高。</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卫生安全（</w:t>
            </w:r>
            <w:r w:rsidRPr="00E2106C">
              <w:rPr>
                <w:rFonts w:ascii="仿宋" w:eastAsia="仿宋" w:hAnsi="仿宋" w:cs="宋体"/>
                <w:sz w:val="32"/>
                <w:szCs w:val="32"/>
              </w:rPr>
              <w:t>20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操作区域整洁干净，注重卫生，废弃物处理得当，原料及作品保存合理。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bl>
    <w:p w:rsidR="00CB1CE7" w:rsidRPr="00E2106C" w:rsidRDefault="00CB1CE7">
      <w:pPr>
        <w:spacing w:line="360" w:lineRule="auto"/>
        <w:rPr>
          <w:rFonts w:ascii="仿宋" w:eastAsia="仿宋" w:hAnsi="仿宋" w:cs="宋体"/>
          <w:b/>
          <w:sz w:val="32"/>
          <w:szCs w:val="32"/>
        </w:rPr>
      </w:pPr>
    </w:p>
    <w:p w:rsidR="00CB1CE7" w:rsidRPr="00E2106C" w:rsidRDefault="00297D39">
      <w:pPr>
        <w:spacing w:line="360" w:lineRule="auto"/>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b/>
          <w:sz w:val="32"/>
          <w:szCs w:val="32"/>
        </w:rPr>
        <w:t xml:space="preserve">4. </w:t>
      </w:r>
      <w:r w:rsidR="00CB1CE7" w:rsidRPr="00E2106C">
        <w:rPr>
          <w:rFonts w:ascii="仿宋" w:eastAsia="仿宋" w:hAnsi="仿宋" w:cs="宋体" w:hint="eastAsia"/>
          <w:b/>
          <w:sz w:val="32"/>
          <w:szCs w:val="32"/>
        </w:rPr>
        <w:t>冷拼组合作品（后场打分单）</w:t>
      </w:r>
    </w:p>
    <w:tbl>
      <w:tblPr>
        <w:tblW w:w="0" w:type="auto"/>
        <w:tblInd w:w="98" w:type="dxa"/>
        <w:tblCellMar>
          <w:left w:w="10" w:type="dxa"/>
          <w:right w:w="10" w:type="dxa"/>
        </w:tblCellMar>
        <w:tblLook w:val="0000"/>
      </w:tblPr>
      <w:tblGrid>
        <w:gridCol w:w="538"/>
        <w:gridCol w:w="2475"/>
        <w:gridCol w:w="4392"/>
        <w:gridCol w:w="1019"/>
      </w:tblGrid>
      <w:tr w:rsidR="00CB1CE7" w:rsidRPr="00E2106C">
        <w:trPr>
          <w:trHeight w:val="570"/>
        </w:trPr>
        <w:tc>
          <w:tcPr>
            <w:tcW w:w="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后场评委打分</w:t>
            </w:r>
            <w:r w:rsidRPr="00E2106C">
              <w:rPr>
                <w:rFonts w:ascii="仿宋" w:eastAsia="仿宋" w:hAnsi="仿宋" w:cs="宋体" w:hint="eastAsia"/>
                <w:b/>
                <w:sz w:val="32"/>
                <w:szCs w:val="32"/>
              </w:rPr>
              <w:lastRenderedPageBreak/>
              <w:t>单</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lastRenderedPageBreak/>
              <w:t>菜品名称：</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b/>
                <w:sz w:val="32"/>
                <w:szCs w:val="32"/>
              </w:rPr>
              <w:t>ZCLP—2</w:t>
            </w:r>
            <w:r w:rsidRPr="00E2106C">
              <w:rPr>
                <w:rFonts w:ascii="仿宋" w:eastAsia="仿宋" w:hAnsi="仿宋" w:cs="宋体" w:hint="eastAsia"/>
                <w:b/>
                <w:sz w:val="32"/>
                <w:szCs w:val="32"/>
              </w:rPr>
              <w:t>（冷拼组合）</w:t>
            </w:r>
          </w:p>
        </w:tc>
      </w:tr>
      <w:tr w:rsidR="00CB1CE7" w:rsidRPr="00E2106C">
        <w:trPr>
          <w:trHeight w:val="57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工位号：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p>
        </w:tc>
      </w:tr>
      <w:tr w:rsidR="00CB1CE7" w:rsidRPr="00E2106C">
        <w:trPr>
          <w:trHeight w:val="360"/>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7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评分标准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得分</w:t>
            </w: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口味与质感（</w:t>
            </w:r>
            <w:r w:rsidRPr="00E2106C">
              <w:rPr>
                <w:rFonts w:ascii="仿宋" w:eastAsia="仿宋" w:hAnsi="仿宋" w:cs="宋体"/>
                <w:sz w:val="32"/>
                <w:szCs w:val="32"/>
              </w:rPr>
              <w:t>40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调味得当，口味纯正，主味突出，质感符合应有要求，体现地方特色。</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842"/>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刀工与刀法（</w:t>
            </w:r>
            <w:r w:rsidRPr="00E2106C">
              <w:rPr>
                <w:rFonts w:ascii="仿宋" w:eastAsia="仿宋" w:hAnsi="仿宋" w:cs="宋体"/>
                <w:sz w:val="32"/>
                <w:szCs w:val="32"/>
              </w:rPr>
              <w:t>20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刀法合理，刀纹清晰，刀距适度。</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923"/>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拼摆与形态（</w:t>
            </w:r>
            <w:r w:rsidRPr="00E2106C">
              <w:rPr>
                <w:rFonts w:ascii="仿宋" w:eastAsia="仿宋" w:hAnsi="仿宋" w:cs="宋体"/>
                <w:sz w:val="32"/>
                <w:szCs w:val="32"/>
              </w:rPr>
              <w:t>20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sz w:val="32"/>
                <w:szCs w:val="32"/>
              </w:rPr>
              <w:t>拼摆得当，排叠整齐，造型美观。</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818"/>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创意与实用（</w:t>
            </w:r>
            <w:r w:rsidRPr="00E2106C">
              <w:rPr>
                <w:rFonts w:ascii="仿宋" w:eastAsia="仿宋" w:hAnsi="仿宋" w:cs="宋体"/>
                <w:sz w:val="32"/>
                <w:szCs w:val="32"/>
              </w:rPr>
              <w:t>20</w:t>
            </w:r>
            <w:r w:rsidRPr="00E2106C">
              <w:rPr>
                <w:rFonts w:ascii="仿宋" w:eastAsia="仿宋" w:hAnsi="仿宋" w:cs="宋体" w:hint="eastAsia"/>
                <w:sz w:val="32"/>
                <w:szCs w:val="32"/>
              </w:rPr>
              <w:t>分）：</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rPr>
                <w:rFonts w:ascii="仿宋" w:eastAsia="仿宋" w:hAnsi="仿宋" w:cs="宋体"/>
                <w:sz w:val="32"/>
                <w:szCs w:val="32"/>
              </w:rPr>
            </w:pPr>
            <w:r w:rsidRPr="00E2106C">
              <w:rPr>
                <w:rFonts w:ascii="仿宋" w:eastAsia="仿宋" w:hAnsi="仿宋" w:cs="宋体" w:hint="eastAsia"/>
                <w:sz w:val="32"/>
                <w:szCs w:val="32"/>
              </w:rPr>
              <w:t>注重营养，搭配合理，创意突出，适合推广。</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r w:rsidR="00CB1CE7" w:rsidRPr="00E2106C">
        <w:trPr>
          <w:trHeight w:val="1"/>
        </w:trPr>
        <w:tc>
          <w:tcPr>
            <w:tcW w:w="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200" w:line="276" w:lineRule="auto"/>
              <w:jc w:val="left"/>
              <w:rPr>
                <w:rFonts w:ascii="仿宋" w:eastAsia="仿宋" w:hAnsi="仿宋" w:cs="宋体"/>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B1CE7" w:rsidRPr="00E2106C" w:rsidRDefault="00CB1CE7">
            <w:pPr>
              <w:spacing w:after="160" w:line="360" w:lineRule="auto"/>
              <w:jc w:val="center"/>
              <w:rPr>
                <w:rFonts w:ascii="仿宋" w:eastAsia="仿宋" w:hAnsi="仿宋" w:cs="宋体"/>
                <w:sz w:val="32"/>
                <w:szCs w:val="32"/>
              </w:rPr>
            </w:pPr>
            <w:r w:rsidRPr="00E2106C">
              <w:rPr>
                <w:rFonts w:ascii="仿宋" w:eastAsia="仿宋" w:hAnsi="仿宋" w:cs="宋体" w:hint="eastAsia"/>
                <w:b/>
                <w:sz w:val="32"/>
                <w:szCs w:val="32"/>
              </w:rPr>
              <w:t>总分</w:t>
            </w:r>
          </w:p>
        </w:tc>
        <w:tc>
          <w:tcPr>
            <w:tcW w:w="55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CE7" w:rsidRPr="00E2106C" w:rsidRDefault="00CB1CE7">
            <w:pPr>
              <w:spacing w:after="160" w:line="360" w:lineRule="auto"/>
              <w:rPr>
                <w:rFonts w:ascii="仿宋" w:eastAsia="仿宋" w:hAnsi="仿宋" w:cs="宋体"/>
                <w:sz w:val="32"/>
                <w:szCs w:val="32"/>
              </w:rPr>
            </w:pPr>
          </w:p>
        </w:tc>
      </w:tr>
    </w:tbl>
    <w:p w:rsidR="00CB1CE7" w:rsidRPr="00E2106C" w:rsidRDefault="00CB1CE7">
      <w:pPr>
        <w:spacing w:line="360" w:lineRule="auto"/>
        <w:rPr>
          <w:rFonts w:ascii="仿宋" w:eastAsia="仿宋" w:hAnsi="仿宋" w:cs="宋体"/>
          <w:b/>
          <w:sz w:val="32"/>
          <w:szCs w:val="32"/>
        </w:rPr>
      </w:pPr>
    </w:p>
    <w:p w:rsidR="00CB1CE7" w:rsidRPr="00E2106C" w:rsidRDefault="00CB1CE7" w:rsidP="00F11414">
      <w:pPr>
        <w:spacing w:line="36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十二、赛项安全</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为了确保比赛顺利举行，保证赛程安全、有序，预防及有效处理安全事故，强化安全责任，提供一个良好的赛场环境，特制定赛场突发事件应急处置预案。</w:t>
      </w:r>
    </w:p>
    <w:p w:rsidR="00CB1CE7" w:rsidRPr="00E2106C" w:rsidRDefault="00CB1CE7">
      <w:pPr>
        <w:spacing w:line="360" w:lineRule="auto"/>
        <w:ind w:firstLine="426"/>
        <w:rPr>
          <w:rFonts w:ascii="仿宋" w:eastAsia="仿宋" w:hAnsi="仿宋" w:cs="宋体"/>
          <w:sz w:val="32"/>
          <w:szCs w:val="32"/>
        </w:rPr>
      </w:pPr>
      <w:r w:rsidRPr="00E2106C">
        <w:rPr>
          <w:rFonts w:ascii="仿宋" w:eastAsia="仿宋" w:hAnsi="仿宋" w:cs="宋体" w:hint="eastAsia"/>
          <w:sz w:val="32"/>
          <w:szCs w:val="32"/>
        </w:rPr>
        <w:t>（一）组织机构</w:t>
      </w:r>
    </w:p>
    <w:p w:rsidR="00CB1CE7" w:rsidRPr="00E2106C" w:rsidRDefault="00297D39" w:rsidP="00F97F1F">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成立由校长任组长的安全领导小组，设副组长</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人，成员若干。</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（二）职责</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负责本次技能大赛安全的全面工作。校办公室及烹饪系办具体落实并指导安全保卫组工作，负责具体落实安全措施、安全保卫组人员的调配以及车辆的停放安排；在应急情况下，做好协助协调工作。技能大赛的各参赛队负责人负本队人员的秩序、安全防范及安全应急处理。</w:t>
      </w:r>
    </w:p>
    <w:p w:rsidR="00CB1CE7" w:rsidRPr="00E2106C" w:rsidRDefault="00CB1CE7" w:rsidP="00F11414">
      <w:pPr>
        <w:spacing w:line="360" w:lineRule="auto"/>
        <w:ind w:firstLineChars="150" w:firstLine="480"/>
        <w:rPr>
          <w:rFonts w:ascii="仿宋" w:eastAsia="仿宋" w:hAnsi="仿宋" w:cs="宋体"/>
          <w:sz w:val="32"/>
          <w:szCs w:val="32"/>
        </w:rPr>
      </w:pPr>
      <w:r w:rsidRPr="00E2106C">
        <w:rPr>
          <w:rFonts w:ascii="仿宋" w:eastAsia="仿宋" w:hAnsi="仿宋" w:cs="宋体" w:hint="eastAsia"/>
          <w:sz w:val="32"/>
          <w:szCs w:val="32"/>
        </w:rPr>
        <w:lastRenderedPageBreak/>
        <w:t>（三）要求</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技能大赛前，安全保卫组应组织一次消防设施的全面检查，包括消防栓、灭火器、应急疏散标志等，消除安全隐患。比赛期间，做好校园安全保卫，防止火灾、盗窃现象发生，控制无关人员进入，确保与会期间的人身财产安全。大赛活动结束当天，各职能部门要检查防火、防盗设施，检查水、电线路，关窗锁门。</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技能大赛前，认真检查用电线路，并备应急备用线路；比赛期间，电工应巡视用电线路及配电、开关；以便及时发现问题、解决问题。</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3.</w:t>
      </w:r>
      <w:r w:rsidR="00CB1CE7" w:rsidRPr="00E2106C">
        <w:rPr>
          <w:rFonts w:ascii="仿宋" w:eastAsia="仿宋" w:hAnsi="仿宋" w:cs="宋体" w:hint="eastAsia"/>
          <w:sz w:val="32"/>
          <w:szCs w:val="32"/>
        </w:rPr>
        <w:t>所有工作人员都要增强安全责任意识。防止拥挤、踩踏和人员失控，防止发生人身伤害事故。</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4.</w:t>
      </w:r>
      <w:r w:rsidR="00CB1CE7" w:rsidRPr="00E2106C">
        <w:rPr>
          <w:rFonts w:ascii="仿宋" w:eastAsia="仿宋" w:hAnsi="仿宋" w:cs="宋体" w:hint="eastAsia"/>
          <w:sz w:val="32"/>
          <w:szCs w:val="32"/>
        </w:rPr>
        <w:t>为了保持信息畅通，随时保持联络，比赛期间所有工作人员要打开手机。在比赛现场服务的，手机调在静音状态。</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5.</w:t>
      </w:r>
      <w:r w:rsidR="00CB1CE7" w:rsidRPr="00E2106C">
        <w:rPr>
          <w:rFonts w:ascii="仿宋" w:eastAsia="仿宋" w:hAnsi="仿宋" w:cs="宋体" w:hint="eastAsia"/>
          <w:sz w:val="32"/>
          <w:szCs w:val="32"/>
        </w:rPr>
        <w:t>非活动涉及的机房、实训场所要关闭电源，确保大赛用电。</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6.</w:t>
      </w:r>
      <w:r w:rsidR="00CB1CE7" w:rsidRPr="00E2106C">
        <w:rPr>
          <w:rFonts w:ascii="仿宋" w:eastAsia="仿宋" w:hAnsi="仿宋" w:cs="宋体" w:hint="eastAsia"/>
          <w:sz w:val="32"/>
          <w:szCs w:val="32"/>
        </w:rPr>
        <w:t>门卫要增强责任意识，严格检查进出车辆及人员，禁止与比赛无关的机动车进入校园；禁止闲杂人员进校，防止不法分子乘机混入校园内作案。发现异常情况，及时直接报告分管领导。</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7.</w:t>
      </w:r>
      <w:r w:rsidR="00CB1CE7" w:rsidRPr="00E2106C">
        <w:rPr>
          <w:rFonts w:ascii="仿宋" w:eastAsia="仿宋" w:hAnsi="仿宋" w:cs="宋体" w:hint="eastAsia"/>
          <w:sz w:val="32"/>
          <w:szCs w:val="32"/>
        </w:rPr>
        <w:t>在比赛期间，学校医务室校医生要坚守岗位，要做</w:t>
      </w:r>
      <w:r w:rsidR="00CB1CE7" w:rsidRPr="00E2106C">
        <w:rPr>
          <w:rFonts w:ascii="仿宋" w:eastAsia="仿宋" w:hAnsi="仿宋" w:cs="宋体" w:hint="eastAsia"/>
          <w:sz w:val="32"/>
          <w:szCs w:val="32"/>
        </w:rPr>
        <w:lastRenderedPageBreak/>
        <w:t>好常用药品、物品的检查储备。</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（四）停电、安全事故应急处理预案</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．停电应急处理预案</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1</w:t>
      </w:r>
      <w:r w:rsidRPr="00E2106C">
        <w:rPr>
          <w:rFonts w:ascii="仿宋" w:eastAsia="仿宋" w:hAnsi="仿宋" w:cs="宋体" w:hint="eastAsia"/>
          <w:sz w:val="32"/>
          <w:szCs w:val="32"/>
        </w:rPr>
        <w:t>）如属于内部故障停电，值班人员应协助电工通过隔离故障点、倒闸操作，尽快恢复对本单位重要用电负荷的电力供应；若因线路发生故障，应立即启用备用线路。若外部故障停电，须拉开低压总开关和进线开关，防止来电后可能造成的设备损坏或人身伤害。并及时与供电部门联系，争取即刻送电。</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2</w:t>
      </w:r>
      <w:r w:rsidRPr="00E2106C">
        <w:rPr>
          <w:rFonts w:ascii="仿宋" w:eastAsia="仿宋" w:hAnsi="仿宋" w:cs="宋体" w:hint="eastAsia"/>
          <w:sz w:val="32"/>
          <w:szCs w:val="32"/>
        </w:rPr>
        <w:t>）在停电期间，值班人员应加强警戒与巡视，及时通知相关人员处理。在未通电前，严禁值班人员离开比赛场地。</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3</w:t>
      </w:r>
      <w:r w:rsidRPr="00E2106C">
        <w:rPr>
          <w:rFonts w:ascii="仿宋" w:eastAsia="仿宋" w:hAnsi="仿宋" w:cs="宋体" w:hint="eastAsia"/>
          <w:sz w:val="32"/>
          <w:szCs w:val="32"/>
        </w:rPr>
        <w:t>）配备应急照明灯、必要的应急物资（处理内部电力故障需要的一些常用维修设备和材料）。</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．安全事故应急处理预案</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1</w:t>
      </w:r>
      <w:r w:rsidRPr="00E2106C">
        <w:rPr>
          <w:rFonts w:ascii="仿宋" w:eastAsia="仿宋" w:hAnsi="仿宋" w:cs="宋体" w:hint="eastAsia"/>
          <w:sz w:val="32"/>
          <w:szCs w:val="32"/>
        </w:rPr>
        <w:t>）发现安全事故发生，应立即向学校领导报告。如情况紧急，事态严重，可拨打</w:t>
      </w:r>
      <w:r w:rsidRPr="00E2106C">
        <w:rPr>
          <w:rFonts w:ascii="仿宋" w:eastAsia="仿宋" w:hAnsi="仿宋" w:cs="宋体"/>
          <w:sz w:val="32"/>
          <w:szCs w:val="32"/>
        </w:rPr>
        <w:t>110</w:t>
      </w:r>
      <w:r w:rsidRPr="00E2106C">
        <w:rPr>
          <w:rFonts w:ascii="仿宋" w:eastAsia="仿宋" w:hAnsi="仿宋" w:cs="宋体" w:hint="eastAsia"/>
          <w:sz w:val="32"/>
          <w:szCs w:val="32"/>
        </w:rPr>
        <w:t>电话报警。发生火警，火灾现场应立即切断电源，拨打</w:t>
      </w:r>
      <w:r w:rsidRPr="00E2106C">
        <w:rPr>
          <w:rFonts w:ascii="仿宋" w:eastAsia="仿宋" w:hAnsi="仿宋" w:cs="宋体"/>
          <w:sz w:val="32"/>
          <w:szCs w:val="32"/>
        </w:rPr>
        <w:t>119</w:t>
      </w:r>
      <w:r w:rsidRPr="00E2106C">
        <w:rPr>
          <w:rFonts w:ascii="仿宋" w:eastAsia="仿宋" w:hAnsi="仿宋" w:cs="宋体" w:hint="eastAsia"/>
          <w:sz w:val="32"/>
          <w:szCs w:val="32"/>
        </w:rPr>
        <w:t>电话报警；医疗急救电话</w:t>
      </w:r>
      <w:r w:rsidRPr="00E2106C">
        <w:rPr>
          <w:rFonts w:ascii="仿宋" w:eastAsia="仿宋" w:hAnsi="仿宋" w:cs="宋体"/>
          <w:sz w:val="32"/>
          <w:szCs w:val="32"/>
        </w:rPr>
        <w:t>120</w:t>
      </w:r>
      <w:r w:rsidRPr="00E2106C">
        <w:rPr>
          <w:rFonts w:ascii="仿宋" w:eastAsia="仿宋" w:hAnsi="仿宋" w:cs="宋体" w:hint="eastAsia"/>
          <w:sz w:val="32"/>
          <w:szCs w:val="32"/>
        </w:rPr>
        <w:t>。在现场的教职员工不得延误报警或不报警，否则将追究有关责任。</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2</w:t>
      </w:r>
      <w:r w:rsidRPr="00E2106C">
        <w:rPr>
          <w:rFonts w:ascii="仿宋" w:eastAsia="仿宋" w:hAnsi="仿宋" w:cs="宋体" w:hint="eastAsia"/>
          <w:sz w:val="32"/>
          <w:szCs w:val="32"/>
        </w:rPr>
        <w:t>）当安全事故发生后，应急处理工作领导小组立即启动安全事故应急处理预案，组织人员赶赴现场，指挥抢</w:t>
      </w:r>
      <w:r w:rsidRPr="00E2106C">
        <w:rPr>
          <w:rFonts w:ascii="仿宋" w:eastAsia="仿宋" w:hAnsi="仿宋" w:cs="宋体" w:hint="eastAsia"/>
          <w:sz w:val="32"/>
          <w:szCs w:val="32"/>
        </w:rPr>
        <w:lastRenderedPageBreak/>
        <w:t>险救助工作并保护好现场，防止事态扩大。</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3</w:t>
      </w:r>
      <w:r w:rsidRPr="00E2106C">
        <w:rPr>
          <w:rFonts w:ascii="仿宋" w:eastAsia="仿宋" w:hAnsi="仿宋" w:cs="宋体" w:hint="eastAsia"/>
          <w:sz w:val="32"/>
          <w:szCs w:val="32"/>
        </w:rPr>
        <w:t>）当安全事故发生时，在场教职工应全力以赴参加抢救，组织好人员的撤退、疏散及物资的转移，以防止事态进一步扩大，减少损失。</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4</w:t>
      </w:r>
      <w:r w:rsidRPr="00E2106C">
        <w:rPr>
          <w:rFonts w:ascii="仿宋" w:eastAsia="仿宋" w:hAnsi="仿宋" w:cs="宋体" w:hint="eastAsia"/>
          <w:sz w:val="32"/>
          <w:szCs w:val="32"/>
        </w:rPr>
        <w:t>）事故终止后，在场的领导应立即组织人员做好现场保护工作。现场保护人员在执行任务时应提高警惕，增强责任感，观察现场动态，掌握一切与事故和案件有关的信息，并及时汇报。</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5</w:t>
      </w:r>
      <w:r w:rsidRPr="00E2106C">
        <w:rPr>
          <w:rFonts w:ascii="仿宋" w:eastAsia="仿宋" w:hAnsi="仿宋" w:cs="宋体" w:hint="eastAsia"/>
          <w:sz w:val="32"/>
          <w:szCs w:val="32"/>
        </w:rPr>
        <w:t>）事故发生后，安全事故应急处理工作领导小组应立即向大会组委会和上级主管部门汇报事故发生的时间、地点、经过、处理等概况。</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6</w:t>
      </w:r>
      <w:r w:rsidRPr="00E2106C">
        <w:rPr>
          <w:rFonts w:ascii="仿宋" w:eastAsia="仿宋" w:hAnsi="仿宋" w:cs="宋体" w:hint="eastAsia"/>
          <w:sz w:val="32"/>
          <w:szCs w:val="32"/>
        </w:rPr>
        <w:t>）当发生火灾事故，或需紧急救治时，应通知大门打开并保证大门畅通。当发生人为肆意破坏、捣乱，应通知大门关闭，杜绝人员出入。同时立即报告学校有关主要领导。</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7</w:t>
      </w:r>
      <w:r w:rsidRPr="00E2106C">
        <w:rPr>
          <w:rFonts w:ascii="仿宋" w:eastAsia="仿宋" w:hAnsi="仿宋" w:cs="宋体" w:hint="eastAsia"/>
          <w:sz w:val="32"/>
          <w:szCs w:val="32"/>
        </w:rPr>
        <w:t>）当发生安全事故，要有为应对、科学处理。事故终止，要组织人员进一步排查隐患，经大会组委会同意后，方可继续比赛。</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w:t>
      </w:r>
      <w:r w:rsidRPr="00E2106C">
        <w:rPr>
          <w:rFonts w:ascii="仿宋" w:eastAsia="仿宋" w:hAnsi="仿宋" w:cs="宋体"/>
          <w:sz w:val="32"/>
          <w:szCs w:val="32"/>
        </w:rPr>
        <w:t>8</w:t>
      </w:r>
      <w:r w:rsidRPr="00E2106C">
        <w:rPr>
          <w:rFonts w:ascii="仿宋" w:eastAsia="仿宋" w:hAnsi="仿宋" w:cs="宋体" w:hint="eastAsia"/>
          <w:sz w:val="32"/>
          <w:szCs w:val="32"/>
        </w:rPr>
        <w:t>）本预案只适用于技能大赛期间发生的安全事故现场。</w:t>
      </w:r>
    </w:p>
    <w:p w:rsidR="00CB1CE7" w:rsidRPr="00E2106C" w:rsidRDefault="00CB1CE7" w:rsidP="00F11414">
      <w:pPr>
        <w:spacing w:line="50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十三、申诉与仲裁</w:t>
      </w:r>
    </w:p>
    <w:p w:rsidR="00F11414" w:rsidRPr="00E2106C" w:rsidRDefault="00F11414" w:rsidP="00F11414">
      <w:pPr>
        <w:spacing w:line="480" w:lineRule="auto"/>
        <w:ind w:firstLine="570"/>
        <w:rPr>
          <w:rFonts w:ascii="仿宋" w:eastAsia="仿宋" w:hAnsi="仿宋" w:cs="宋体"/>
          <w:sz w:val="32"/>
          <w:szCs w:val="32"/>
        </w:rPr>
      </w:pPr>
      <w:r w:rsidRPr="00E2106C">
        <w:rPr>
          <w:rFonts w:ascii="仿宋" w:eastAsia="仿宋" w:hAnsi="仿宋" w:cs="宋体" w:hint="eastAsia"/>
          <w:sz w:val="32"/>
          <w:szCs w:val="32"/>
        </w:rPr>
        <w:t>（一）申诉</w:t>
      </w:r>
    </w:p>
    <w:p w:rsidR="00F11414" w:rsidRPr="00E2106C" w:rsidRDefault="00297D39" w:rsidP="00F11414">
      <w:pPr>
        <w:spacing w:line="480" w:lineRule="auto"/>
        <w:ind w:firstLine="570"/>
        <w:rPr>
          <w:rFonts w:ascii="仿宋" w:eastAsia="仿宋" w:hAnsi="仿宋" w:cs="宋体"/>
          <w:sz w:val="32"/>
          <w:szCs w:val="32"/>
        </w:rPr>
      </w:pPr>
      <w:r>
        <w:rPr>
          <w:rFonts w:ascii="仿宋" w:eastAsia="仿宋" w:hAnsi="仿宋" w:cs="宋体" w:hint="eastAsia"/>
          <w:sz w:val="32"/>
          <w:szCs w:val="32"/>
        </w:rPr>
        <w:lastRenderedPageBreak/>
        <w:t xml:space="preserve"> </w:t>
      </w:r>
      <w:r w:rsidR="00F11414" w:rsidRPr="00E2106C">
        <w:rPr>
          <w:rFonts w:ascii="仿宋" w:eastAsia="仿宋" w:hAnsi="仿宋" w:cs="宋体"/>
          <w:sz w:val="32"/>
          <w:szCs w:val="32"/>
        </w:rPr>
        <w:t>1.</w:t>
      </w:r>
      <w:r w:rsidR="00F11414" w:rsidRPr="00E2106C">
        <w:rPr>
          <w:rFonts w:ascii="仿宋" w:eastAsia="仿宋" w:hAnsi="仿宋" w:cs="宋体" w:hint="eastAsia"/>
          <w:sz w:val="32"/>
          <w:szCs w:val="32"/>
        </w:rPr>
        <w:t>参赛队对不符合竞赛规定的设备、工具、软件，有失公正的评判、奖励，以及对工作人员的违规行为等，均可提出申诉。</w:t>
      </w:r>
    </w:p>
    <w:p w:rsidR="00F11414" w:rsidRPr="00E2106C" w:rsidRDefault="00297D39" w:rsidP="00F11414">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F11414" w:rsidRPr="00E2106C">
        <w:rPr>
          <w:rFonts w:ascii="仿宋" w:eastAsia="仿宋" w:hAnsi="仿宋" w:cs="宋体"/>
          <w:sz w:val="32"/>
          <w:szCs w:val="32"/>
        </w:rPr>
        <w:t>2.</w:t>
      </w:r>
      <w:r w:rsidR="00F11414" w:rsidRPr="00E2106C">
        <w:rPr>
          <w:rFonts w:ascii="仿宋" w:eastAsia="仿宋" w:hAnsi="仿宋" w:cs="宋体" w:hint="eastAsia"/>
          <w:sz w:val="32"/>
          <w:szCs w:val="32"/>
        </w:rPr>
        <w:t>申诉应在竞赛结束后</w:t>
      </w:r>
      <w:r w:rsidR="00F11414" w:rsidRPr="00E2106C">
        <w:rPr>
          <w:rFonts w:ascii="仿宋" w:eastAsia="仿宋" w:hAnsi="仿宋" w:cs="宋体"/>
          <w:sz w:val="32"/>
          <w:szCs w:val="32"/>
        </w:rPr>
        <w:t>2</w:t>
      </w:r>
      <w:r w:rsidR="00F11414" w:rsidRPr="00E2106C">
        <w:rPr>
          <w:rFonts w:ascii="仿宋" w:eastAsia="仿宋" w:hAnsi="仿宋" w:cs="宋体" w:hint="eastAsia"/>
          <w:sz w:val="32"/>
          <w:szCs w:val="32"/>
        </w:rPr>
        <w:t>小时内提出，超时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rsidR="00F11414" w:rsidRPr="00E2106C" w:rsidRDefault="00297D39" w:rsidP="00F11414">
      <w:pPr>
        <w:spacing w:line="480" w:lineRule="auto"/>
        <w:ind w:firstLine="570"/>
        <w:rPr>
          <w:rFonts w:ascii="仿宋" w:eastAsia="仿宋" w:hAnsi="仿宋" w:cs="宋体"/>
          <w:sz w:val="32"/>
          <w:szCs w:val="32"/>
        </w:rPr>
      </w:pPr>
      <w:r>
        <w:rPr>
          <w:rFonts w:ascii="仿宋" w:eastAsia="仿宋" w:hAnsi="仿宋" w:cs="宋体" w:hint="eastAsia"/>
          <w:sz w:val="32"/>
          <w:szCs w:val="32"/>
        </w:rPr>
        <w:t xml:space="preserve"> </w:t>
      </w:r>
      <w:r w:rsidR="00F11414" w:rsidRPr="00E2106C">
        <w:rPr>
          <w:rFonts w:ascii="仿宋" w:eastAsia="仿宋" w:hAnsi="仿宋" w:cs="宋体"/>
          <w:sz w:val="32"/>
          <w:szCs w:val="32"/>
        </w:rPr>
        <w:t>3.</w:t>
      </w:r>
      <w:r w:rsidR="00F11414" w:rsidRPr="00E2106C">
        <w:rPr>
          <w:rFonts w:ascii="仿宋" w:eastAsia="仿宋" w:hAnsi="仿宋" w:cs="宋体" w:hint="eastAsia"/>
          <w:sz w:val="32"/>
          <w:szCs w:val="32"/>
        </w:rPr>
        <w:t>赛项仲裁工作组收到申诉报告后，应根据申诉事由进行审查，</w:t>
      </w:r>
      <w:r w:rsidR="00F11414" w:rsidRPr="00E2106C">
        <w:rPr>
          <w:rFonts w:ascii="仿宋" w:eastAsia="仿宋" w:hAnsi="仿宋" w:cs="宋体"/>
          <w:sz w:val="32"/>
          <w:szCs w:val="32"/>
        </w:rPr>
        <w:t>2</w:t>
      </w:r>
      <w:r w:rsidR="00F11414" w:rsidRPr="00E2106C">
        <w:rPr>
          <w:rFonts w:ascii="仿宋" w:eastAsia="仿宋" w:hAnsi="仿宋" w:cs="宋体" w:hint="eastAsia"/>
          <w:sz w:val="32"/>
          <w:szCs w:val="32"/>
        </w:rPr>
        <w:t>小时内书面通知申诉方，告知申诉处理结果。</w:t>
      </w:r>
    </w:p>
    <w:p w:rsidR="00F11414" w:rsidRPr="00E2106C" w:rsidRDefault="00F11414" w:rsidP="00F11414">
      <w:pPr>
        <w:spacing w:line="480" w:lineRule="auto"/>
        <w:ind w:firstLine="570"/>
        <w:rPr>
          <w:rFonts w:ascii="仿宋" w:eastAsia="仿宋" w:hAnsi="仿宋" w:cs="宋体"/>
          <w:sz w:val="32"/>
          <w:szCs w:val="32"/>
        </w:rPr>
      </w:pPr>
      <w:r w:rsidRPr="00E2106C">
        <w:rPr>
          <w:rFonts w:ascii="仿宋" w:eastAsia="仿宋" w:hAnsi="仿宋" w:cs="宋体" w:hint="eastAsia"/>
          <w:sz w:val="32"/>
          <w:szCs w:val="32"/>
        </w:rPr>
        <w:t>（二）仲裁</w:t>
      </w:r>
    </w:p>
    <w:p w:rsidR="00F11414" w:rsidRPr="00E2106C" w:rsidRDefault="00F11414" w:rsidP="00F11414">
      <w:pPr>
        <w:spacing w:line="480" w:lineRule="auto"/>
        <w:ind w:firstLine="570"/>
        <w:rPr>
          <w:rFonts w:ascii="仿宋" w:eastAsia="仿宋" w:hAnsi="仿宋" w:cs="宋体"/>
          <w:sz w:val="32"/>
          <w:szCs w:val="32"/>
        </w:rPr>
      </w:pPr>
      <w:r w:rsidRPr="00E2106C">
        <w:rPr>
          <w:rFonts w:ascii="仿宋" w:eastAsia="仿宋" w:hAnsi="仿宋" w:cs="宋体" w:hint="eastAsia"/>
          <w:sz w:val="32"/>
          <w:szCs w:val="32"/>
        </w:rPr>
        <w:t>赛项设仲裁工作组，赛项仲裁工作组接受由代表队领队提出的对裁判结果的申诉。赛项仲裁工作组在接到申诉后的</w:t>
      </w:r>
      <w:r w:rsidRPr="00E2106C">
        <w:rPr>
          <w:rFonts w:ascii="仿宋" w:eastAsia="仿宋" w:hAnsi="仿宋" w:cs="宋体"/>
          <w:sz w:val="32"/>
          <w:szCs w:val="32"/>
        </w:rPr>
        <w:t>2</w:t>
      </w:r>
      <w:r w:rsidRPr="00E2106C">
        <w:rPr>
          <w:rFonts w:ascii="仿宋" w:eastAsia="仿宋" w:hAnsi="仿宋" w:cs="宋体" w:hint="eastAsia"/>
          <w:sz w:val="32"/>
          <w:szCs w:val="32"/>
        </w:rPr>
        <w:t>小时内组织复议，并及时反馈复议结果。申诉方对复议结果仍有异议，可由领队向仲裁组提出申诉。仲裁组的仲裁结果为最终结果。</w:t>
      </w:r>
    </w:p>
    <w:p w:rsidR="00CB1CE7" w:rsidRPr="00E2106C" w:rsidRDefault="00CB1CE7" w:rsidP="00F11414">
      <w:pPr>
        <w:spacing w:line="36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十四、竞赛观摩</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为给选手创造良好的比赛环境，比赛进行时不安排现场观摩。由组委会统一安排在比赛结后将根据比赛项目按代表队设立展台，展示各代表队参赛作品。由组委会提供</w:t>
      </w:r>
      <w:r w:rsidR="00CB1CE7" w:rsidRPr="00E2106C">
        <w:rPr>
          <w:rFonts w:ascii="仿宋" w:eastAsia="仿宋" w:hAnsi="仿宋" w:cs="宋体" w:hint="eastAsia"/>
          <w:sz w:val="32"/>
          <w:szCs w:val="32"/>
        </w:rPr>
        <w:lastRenderedPageBreak/>
        <w:t>展台，各代表队可自行布置展台，突出特色。比赛期间，评委将对部分参赛作品进行复审，未经同意，各参赛队不得自行撤去作品等。</w:t>
      </w:r>
    </w:p>
    <w:p w:rsidR="00CB1CE7" w:rsidRPr="00E2106C" w:rsidRDefault="00CB1CE7" w:rsidP="00F11414">
      <w:pPr>
        <w:spacing w:line="36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十五、竞赛录像</w:t>
      </w:r>
    </w:p>
    <w:p w:rsidR="00CB1CE7" w:rsidRPr="00E2106C" w:rsidRDefault="00297D39">
      <w:pPr>
        <w:spacing w:line="360" w:lineRule="auto"/>
        <w:ind w:firstLine="470"/>
        <w:rPr>
          <w:rFonts w:ascii="仿宋" w:eastAsia="仿宋" w:hAnsi="仿宋" w:cs="宋体"/>
          <w:b/>
          <w:sz w:val="32"/>
          <w:szCs w:val="32"/>
        </w:rPr>
      </w:pPr>
      <w:r>
        <w:rPr>
          <w:rFonts w:ascii="仿宋" w:eastAsia="仿宋" w:hAnsi="仿宋" w:cs="宋体" w:hint="eastAsia"/>
          <w:sz w:val="32"/>
          <w:szCs w:val="32"/>
        </w:rPr>
        <w:t xml:space="preserve"> </w:t>
      </w:r>
      <w:r w:rsidR="00CB1CE7" w:rsidRPr="00E2106C">
        <w:rPr>
          <w:rFonts w:ascii="仿宋" w:eastAsia="仿宋" w:hAnsi="仿宋" w:cs="宋体" w:hint="eastAsia"/>
          <w:sz w:val="32"/>
          <w:szCs w:val="32"/>
        </w:rPr>
        <w:t>本次大赛在实践实操各赛项测试过程以及菜品展示过程都做全程录像，以便仲裁、成绩复议及资源转化使用。</w:t>
      </w:r>
    </w:p>
    <w:p w:rsidR="00CB1CE7" w:rsidRPr="00E2106C" w:rsidRDefault="00297D39" w:rsidP="00F11414">
      <w:pPr>
        <w:spacing w:line="360" w:lineRule="auto"/>
        <w:ind w:firstLineChars="147" w:firstLine="472"/>
        <w:rPr>
          <w:rFonts w:ascii="仿宋" w:eastAsia="仿宋" w:hAnsi="仿宋" w:cs="宋体"/>
          <w:b/>
          <w:sz w:val="32"/>
          <w:szCs w:val="32"/>
        </w:rPr>
      </w:pPr>
      <w:r>
        <w:rPr>
          <w:rFonts w:ascii="仿宋" w:eastAsia="仿宋" w:hAnsi="仿宋" w:cs="宋体" w:hint="eastAsia"/>
          <w:b/>
          <w:sz w:val="32"/>
          <w:szCs w:val="32"/>
        </w:rPr>
        <w:t xml:space="preserve"> </w:t>
      </w:r>
      <w:r w:rsidR="00CB1CE7" w:rsidRPr="00E2106C">
        <w:rPr>
          <w:rFonts w:ascii="仿宋" w:eastAsia="仿宋" w:hAnsi="仿宋" w:cs="宋体" w:hint="eastAsia"/>
          <w:b/>
          <w:sz w:val="32"/>
          <w:szCs w:val="32"/>
        </w:rPr>
        <w:t>十六、竞赛须知</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（一）参赛队须知</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参赛队按照大赛赛程安排凭大赛组委会颁发的参赛证和有效身份证件参加比赛及相关活动。</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参赛队员应自觉遵守赛场纪律，服从裁判、听从指挥、文明竞赛；持证进入赛场，禁止将通讯工具带入赛场。</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（二）指导老师须知</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指导教师经报名、审核后确定，一经确定不得更换。</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指导老师只能在场外进行指导，比赛期间不能进入赛场。</w:t>
      </w:r>
    </w:p>
    <w:p w:rsidR="00CB1CE7" w:rsidRPr="00E2106C" w:rsidRDefault="00CB1CE7">
      <w:pPr>
        <w:spacing w:line="360" w:lineRule="auto"/>
        <w:ind w:firstLine="480"/>
        <w:rPr>
          <w:rFonts w:ascii="仿宋" w:eastAsia="仿宋" w:hAnsi="仿宋" w:cs="宋体"/>
          <w:sz w:val="32"/>
          <w:szCs w:val="32"/>
        </w:rPr>
      </w:pPr>
      <w:r w:rsidRPr="00E2106C">
        <w:rPr>
          <w:rFonts w:ascii="仿宋" w:eastAsia="仿宋" w:hAnsi="仿宋" w:cs="宋体" w:hint="eastAsia"/>
          <w:sz w:val="32"/>
          <w:szCs w:val="32"/>
        </w:rPr>
        <w:t>（三）参赛选手须知</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w:t>
      </w:r>
      <w:r w:rsidR="00CB1CE7" w:rsidRPr="00E2106C">
        <w:rPr>
          <w:rFonts w:ascii="仿宋" w:eastAsia="仿宋" w:hAnsi="仿宋" w:cs="宋体" w:hint="eastAsia"/>
          <w:sz w:val="32"/>
          <w:szCs w:val="32"/>
        </w:rPr>
        <w:t>须服从领导，听从指挥，遵守赛场规则，按时接受检录。</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2.</w:t>
      </w:r>
      <w:r w:rsidR="00CB1CE7" w:rsidRPr="00E2106C">
        <w:rPr>
          <w:rFonts w:ascii="仿宋" w:eastAsia="仿宋" w:hAnsi="仿宋" w:cs="宋体" w:hint="eastAsia"/>
          <w:sz w:val="32"/>
          <w:szCs w:val="32"/>
        </w:rPr>
        <w:t>穿戴整洁，佩带参赛证。</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lastRenderedPageBreak/>
        <w:t xml:space="preserve"> </w:t>
      </w:r>
      <w:r w:rsidR="00CB1CE7" w:rsidRPr="00E2106C">
        <w:rPr>
          <w:rFonts w:ascii="仿宋" w:eastAsia="仿宋" w:hAnsi="仿宋" w:cs="宋体"/>
          <w:sz w:val="32"/>
          <w:szCs w:val="32"/>
        </w:rPr>
        <w:t>3.</w:t>
      </w:r>
      <w:r w:rsidR="00CB1CE7" w:rsidRPr="00E2106C">
        <w:rPr>
          <w:rFonts w:ascii="仿宋" w:eastAsia="仿宋" w:hAnsi="仿宋" w:cs="宋体" w:hint="eastAsia"/>
          <w:sz w:val="32"/>
          <w:szCs w:val="32"/>
        </w:rPr>
        <w:t>在比赛住宿期间应遵守相关法律法规，不得随意留宿外人或者擅自离队。</w:t>
      </w:r>
    </w:p>
    <w:p w:rsidR="00CB1CE7" w:rsidRPr="00E2106C" w:rsidRDefault="00297D39">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4.</w:t>
      </w:r>
      <w:r w:rsidR="00CB1CE7" w:rsidRPr="00E2106C">
        <w:rPr>
          <w:rFonts w:ascii="仿宋" w:eastAsia="仿宋" w:hAnsi="仿宋" w:cs="宋体" w:hint="eastAsia"/>
          <w:sz w:val="32"/>
          <w:szCs w:val="32"/>
        </w:rPr>
        <w:t>选手进入比赛现场后可进行赛前准备，检查并确认比赛所需要的相关原材料、用具及实施设备等。</w:t>
      </w:r>
    </w:p>
    <w:p w:rsidR="00CB1CE7" w:rsidRPr="00E2106C" w:rsidRDefault="00921B1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5.</w:t>
      </w:r>
      <w:r w:rsidR="00CB1CE7" w:rsidRPr="00E2106C">
        <w:rPr>
          <w:rFonts w:ascii="仿宋" w:eastAsia="仿宋" w:hAnsi="仿宋" w:cs="宋体" w:hint="eastAsia"/>
          <w:sz w:val="32"/>
          <w:szCs w:val="32"/>
        </w:rPr>
        <w:t>独立完成操作，不得提前加工，不得多做挑选。严禁携带违禁器物和手机及其他通讯工具进入赛场。</w:t>
      </w:r>
    </w:p>
    <w:p w:rsidR="00CB1CE7" w:rsidRPr="00E2106C" w:rsidRDefault="00921B1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6.</w:t>
      </w:r>
      <w:r w:rsidR="00CB1CE7" w:rsidRPr="00E2106C">
        <w:rPr>
          <w:rFonts w:ascii="仿宋" w:eastAsia="仿宋" w:hAnsi="仿宋" w:cs="宋体" w:hint="eastAsia"/>
          <w:sz w:val="32"/>
          <w:szCs w:val="32"/>
        </w:rPr>
        <w:t>不得在赛场喧哗、打斗。爱护场地的设施设备，爱护环境卫生，注意安全。损坏大赛设备照价赔偿。</w:t>
      </w:r>
    </w:p>
    <w:p w:rsidR="00CB1CE7" w:rsidRPr="00E2106C" w:rsidRDefault="00921B1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7.</w:t>
      </w:r>
      <w:r w:rsidR="00CB1CE7" w:rsidRPr="00E2106C">
        <w:rPr>
          <w:rFonts w:ascii="仿宋" w:eastAsia="仿宋" w:hAnsi="仿宋" w:cs="宋体" w:hint="eastAsia"/>
          <w:sz w:val="32"/>
          <w:szCs w:val="32"/>
        </w:rPr>
        <w:t>比赛期间设备出现问题时，参赛选手应提请现场评判人员检查确认，并服从评判人员及工作人员的统筹安排。</w:t>
      </w:r>
    </w:p>
    <w:p w:rsidR="00CB1CE7" w:rsidRPr="00E2106C" w:rsidRDefault="00921B1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8.</w:t>
      </w:r>
      <w:r w:rsidR="00CB1CE7" w:rsidRPr="00E2106C">
        <w:rPr>
          <w:rFonts w:ascii="仿宋" w:eastAsia="仿宋" w:hAnsi="仿宋" w:cs="宋体" w:hint="eastAsia"/>
          <w:sz w:val="32"/>
          <w:szCs w:val="32"/>
        </w:rPr>
        <w:t>当宣布比赛时间结束时，参赛选手须立即停止操作，如继续操作将被扣分。</w:t>
      </w:r>
    </w:p>
    <w:p w:rsidR="00CB1CE7" w:rsidRPr="00E2106C" w:rsidRDefault="00921B1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9.</w:t>
      </w:r>
      <w:r w:rsidR="00CB1CE7" w:rsidRPr="00E2106C">
        <w:rPr>
          <w:rFonts w:ascii="仿宋" w:eastAsia="仿宋" w:hAnsi="仿宋" w:cs="宋体" w:hint="eastAsia"/>
          <w:sz w:val="32"/>
          <w:szCs w:val="32"/>
        </w:rPr>
        <w:t>比赛结束做好清理工作，及时撤离赛场。</w:t>
      </w:r>
    </w:p>
    <w:p w:rsidR="00CB1CE7" w:rsidRPr="00E2106C" w:rsidRDefault="00921B1D">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 </w:t>
      </w:r>
      <w:r w:rsidR="00CB1CE7" w:rsidRPr="00E2106C">
        <w:rPr>
          <w:rFonts w:ascii="仿宋" w:eastAsia="仿宋" w:hAnsi="仿宋" w:cs="宋体"/>
          <w:sz w:val="32"/>
          <w:szCs w:val="32"/>
        </w:rPr>
        <w:t>10.</w:t>
      </w:r>
      <w:r w:rsidR="00CB1CE7" w:rsidRPr="00E2106C">
        <w:rPr>
          <w:rFonts w:ascii="仿宋" w:eastAsia="仿宋" w:hAnsi="仿宋" w:cs="宋体" w:hint="eastAsia"/>
          <w:sz w:val="32"/>
          <w:szCs w:val="32"/>
        </w:rPr>
        <w:t>服从比赛的评判结果，如有异议须由领队统一以书面形式向仲裁委员会提出。</w:t>
      </w:r>
    </w:p>
    <w:p w:rsidR="00CB1CE7" w:rsidRPr="00E2106C" w:rsidRDefault="00CB1CE7" w:rsidP="00F11414">
      <w:pPr>
        <w:spacing w:line="360" w:lineRule="auto"/>
        <w:ind w:firstLineChars="196" w:firstLine="630"/>
        <w:rPr>
          <w:rFonts w:ascii="仿宋" w:eastAsia="仿宋" w:hAnsi="仿宋" w:cs="宋体"/>
          <w:b/>
          <w:sz w:val="32"/>
          <w:szCs w:val="32"/>
        </w:rPr>
      </w:pPr>
      <w:r w:rsidRPr="00E2106C">
        <w:rPr>
          <w:rFonts w:ascii="仿宋" w:eastAsia="仿宋" w:hAnsi="仿宋" w:cs="宋体" w:hint="eastAsia"/>
          <w:b/>
          <w:sz w:val="32"/>
          <w:szCs w:val="32"/>
        </w:rPr>
        <w:t>十七、资源转化</w:t>
      </w:r>
    </w:p>
    <w:p w:rsidR="00CB1CE7" w:rsidRPr="00E2106C" w:rsidRDefault="00CB1CE7" w:rsidP="00F30419">
      <w:pPr>
        <w:spacing w:line="360" w:lineRule="auto"/>
        <w:ind w:firstLine="568"/>
        <w:rPr>
          <w:rFonts w:ascii="仿宋" w:eastAsia="仿宋" w:hAnsi="仿宋" w:cs="宋体"/>
          <w:sz w:val="32"/>
          <w:szCs w:val="32"/>
        </w:rPr>
      </w:pPr>
      <w:r w:rsidRPr="00E2106C">
        <w:rPr>
          <w:rFonts w:ascii="仿宋" w:eastAsia="仿宋" w:hAnsi="仿宋" w:cs="宋体" w:hint="eastAsia"/>
          <w:sz w:val="32"/>
          <w:szCs w:val="32"/>
        </w:rPr>
        <w:t>为促进烹饪工艺教学交流，引领中职学校烹饪专业教育教学改革；推动中职学校培养适应餐饮产业发展需要的技能型人才。提高科学创新和学以致用等方面的技巧与能力，大赛主委会将本次大赛的菜肴作品的相关视频及照片转换成影像、</w:t>
      </w:r>
      <w:proofErr w:type="spellStart"/>
      <w:r w:rsidRPr="00E2106C">
        <w:rPr>
          <w:rFonts w:ascii="仿宋" w:eastAsia="仿宋" w:hAnsi="仿宋" w:cs="宋体"/>
          <w:sz w:val="32"/>
          <w:szCs w:val="32"/>
        </w:rPr>
        <w:t>ppt</w:t>
      </w:r>
      <w:proofErr w:type="spellEnd"/>
      <w:r w:rsidRPr="00E2106C">
        <w:rPr>
          <w:rFonts w:ascii="仿宋" w:eastAsia="仿宋" w:hAnsi="仿宋" w:cs="宋体" w:hint="eastAsia"/>
          <w:sz w:val="32"/>
          <w:szCs w:val="32"/>
        </w:rPr>
        <w:t>的电子材料，供各学校在教学中使用。</w:t>
      </w:r>
    </w:p>
    <w:sectPr w:rsidR="00CB1CE7" w:rsidRPr="00E2106C" w:rsidSect="00CA30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0C3" w:rsidRDefault="002900C3" w:rsidP="00F97F1F">
      <w:r>
        <w:separator/>
      </w:r>
    </w:p>
  </w:endnote>
  <w:endnote w:type="continuationSeparator" w:id="0">
    <w:p w:rsidR="002900C3" w:rsidRDefault="002900C3" w:rsidP="00F97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E7" w:rsidRDefault="00C73D24">
    <w:pPr>
      <w:pStyle w:val="a4"/>
      <w:jc w:val="center"/>
    </w:pPr>
    <w:fldSimple w:instr=" PAGE   \* MERGEFORMAT ">
      <w:r w:rsidR="003B27D7" w:rsidRPr="003B27D7">
        <w:rPr>
          <w:noProof/>
          <w:lang w:val="zh-CN"/>
        </w:rPr>
        <w:t>10</w:t>
      </w:r>
    </w:fldSimple>
  </w:p>
  <w:p w:rsidR="00CB1CE7" w:rsidRDefault="00CB1C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0C3" w:rsidRDefault="002900C3" w:rsidP="00F97F1F">
      <w:r>
        <w:separator/>
      </w:r>
    </w:p>
  </w:footnote>
  <w:footnote w:type="continuationSeparator" w:id="0">
    <w:p w:rsidR="002900C3" w:rsidRDefault="002900C3" w:rsidP="00F97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characterSpacingControl w:val="doNotCompress"/>
  <w:noLineBreaksAfter w:lang="zh-CN" w:val="$([{£¥·‘“〈《「『【〔〖〝﹙﹛﹝＄（．［｛￡￥"/>
  <w:noLineBreaksBefore w:lang="zh-CN" w:val="!%),.:;&gt;?]}¢¨°·ˇˉ―‖’”…‰′″›℃∶、。〃〉》」』】〕〗〞︶︺︾﹀﹄﹚﹜﹞！＂％＇），．：；？］｀｜｝～￠"/>
  <w:hdrShapeDefaults>
    <o:shapedefaults v:ext="edit" spidmax="1945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72D"/>
    <w:rsid w:val="00010D7F"/>
    <w:rsid w:val="0007231A"/>
    <w:rsid w:val="000A0FA1"/>
    <w:rsid w:val="000C121E"/>
    <w:rsid w:val="001049E6"/>
    <w:rsid w:val="00143F94"/>
    <w:rsid w:val="00190F3D"/>
    <w:rsid w:val="001C4776"/>
    <w:rsid w:val="00261ACC"/>
    <w:rsid w:val="002900C3"/>
    <w:rsid w:val="00297D39"/>
    <w:rsid w:val="002B172D"/>
    <w:rsid w:val="00321A1C"/>
    <w:rsid w:val="00330675"/>
    <w:rsid w:val="003B27D7"/>
    <w:rsid w:val="00542C20"/>
    <w:rsid w:val="00597873"/>
    <w:rsid w:val="00602F24"/>
    <w:rsid w:val="00613416"/>
    <w:rsid w:val="006E19C7"/>
    <w:rsid w:val="007022DE"/>
    <w:rsid w:val="00767C32"/>
    <w:rsid w:val="007C67B0"/>
    <w:rsid w:val="007D38D4"/>
    <w:rsid w:val="008142C7"/>
    <w:rsid w:val="00824177"/>
    <w:rsid w:val="00850433"/>
    <w:rsid w:val="008F0C7F"/>
    <w:rsid w:val="00921B1D"/>
    <w:rsid w:val="00923A50"/>
    <w:rsid w:val="00A41F08"/>
    <w:rsid w:val="00A83034"/>
    <w:rsid w:val="00B52CC3"/>
    <w:rsid w:val="00B54191"/>
    <w:rsid w:val="00B7275A"/>
    <w:rsid w:val="00BE2D19"/>
    <w:rsid w:val="00C73D24"/>
    <w:rsid w:val="00CA3082"/>
    <w:rsid w:val="00CB1CE7"/>
    <w:rsid w:val="00DB3EEA"/>
    <w:rsid w:val="00DC24CB"/>
    <w:rsid w:val="00E2106C"/>
    <w:rsid w:val="00E2664E"/>
    <w:rsid w:val="00E71A3A"/>
    <w:rsid w:val="00EF1074"/>
    <w:rsid w:val="00EF2BC1"/>
    <w:rsid w:val="00EF3115"/>
    <w:rsid w:val="00F11414"/>
    <w:rsid w:val="00F22F25"/>
    <w:rsid w:val="00F30419"/>
    <w:rsid w:val="00F52C29"/>
    <w:rsid w:val="00F76B1C"/>
    <w:rsid w:val="00F9595C"/>
    <w:rsid w:val="00F97F1F"/>
    <w:rsid w:val="00FD0428"/>
    <w:rsid w:val="00FD1F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97F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97F1F"/>
    <w:rPr>
      <w:rFonts w:cs="Times New Roman"/>
      <w:sz w:val="18"/>
      <w:szCs w:val="18"/>
    </w:rPr>
  </w:style>
  <w:style w:type="paragraph" w:styleId="a4">
    <w:name w:val="footer"/>
    <w:basedOn w:val="a"/>
    <w:link w:val="Char0"/>
    <w:uiPriority w:val="99"/>
    <w:rsid w:val="00F97F1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1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8384935">
      <w:bodyDiv w:val="1"/>
      <w:marLeft w:val="0"/>
      <w:marRight w:val="0"/>
      <w:marTop w:val="0"/>
      <w:marBottom w:val="0"/>
      <w:divBdr>
        <w:top w:val="none" w:sz="0" w:space="0" w:color="auto"/>
        <w:left w:val="none" w:sz="0" w:space="0" w:color="auto"/>
        <w:bottom w:val="none" w:sz="0" w:space="0" w:color="auto"/>
        <w:right w:val="none" w:sz="0" w:space="0" w:color="auto"/>
      </w:divBdr>
    </w:div>
    <w:div w:id="808716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bg1</cp:lastModifiedBy>
  <cp:revision>25</cp:revision>
  <dcterms:created xsi:type="dcterms:W3CDTF">2017-08-08T06:55:00Z</dcterms:created>
  <dcterms:modified xsi:type="dcterms:W3CDTF">2018-09-14T01:37:00Z</dcterms:modified>
</cp:coreProperties>
</file>